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DB515C" w14:textId="4405EFF4" w:rsidR="009362C8" w:rsidRPr="00E95E2C" w:rsidRDefault="00821723">
      <w:pPr>
        <w:spacing w:after="240"/>
        <w:ind w:firstLine="0"/>
        <w:jc w:val="center"/>
        <w:rPr>
          <w:rFonts w:ascii="Book Antiqua" w:hAnsi="Book Antiqua" w:cs="Arial"/>
          <w:b/>
          <w:caps/>
          <w:sz w:val="40"/>
          <w:szCs w:val="40"/>
        </w:rPr>
      </w:pPr>
      <w:r w:rsidRPr="00E95E2C">
        <w:rPr>
          <w:rFonts w:ascii="Book Antiqua" w:hAnsi="Book Antiqua" w:cs="Arial"/>
          <w:b/>
          <w:caps/>
          <w:sz w:val="40"/>
          <w:szCs w:val="40"/>
        </w:rPr>
        <w:t>sEZNAM stavebních prací</w:t>
      </w:r>
      <w:r w:rsidR="009C0530" w:rsidRPr="00E95E2C">
        <w:rPr>
          <w:rFonts w:ascii="Book Antiqua" w:hAnsi="Book Antiqua" w:cs="Arial"/>
          <w:b/>
          <w:caps/>
          <w:sz w:val="40"/>
          <w:szCs w:val="40"/>
        </w:rPr>
        <w:t xml:space="preserve"> </w:t>
      </w:r>
    </w:p>
    <w:p w14:paraId="6330E49C" w14:textId="77777777" w:rsidR="00AA2000" w:rsidRDefault="00293AEE" w:rsidP="00386309">
      <w:pPr>
        <w:jc w:val="center"/>
        <w:rPr>
          <w:rFonts w:ascii="Book Antiqua" w:hAnsi="Book Antiqua" w:cstheme="minorHAnsi"/>
          <w:b/>
          <w:sz w:val="32"/>
          <w:szCs w:val="28"/>
          <w:lang w:bidi="cs-CZ"/>
        </w:rPr>
      </w:pPr>
      <w:r w:rsidRPr="00293AEE">
        <w:rPr>
          <w:rFonts w:ascii="Book Antiqua" w:hAnsi="Book Antiqua" w:cstheme="minorHAnsi"/>
          <w:b/>
          <w:sz w:val="32"/>
          <w:szCs w:val="28"/>
          <w:lang w:bidi="cs-CZ"/>
        </w:rPr>
        <w:t>Blansko – Rekonstrukce 5 bytů na adresách 9. května 1169/26,  Údolní 1166/21 a Údolní 1164/19</w:t>
      </w:r>
    </w:p>
    <w:p w14:paraId="41B21A19" w14:textId="7DC0A96E" w:rsidR="00386309" w:rsidRPr="00E95E2C" w:rsidRDefault="00996E3C" w:rsidP="00386309">
      <w:pPr>
        <w:jc w:val="center"/>
        <w:rPr>
          <w:rFonts w:ascii="Book Antiqua" w:hAnsi="Book Antiqua" w:cstheme="minorHAnsi"/>
          <w:b/>
          <w:sz w:val="32"/>
          <w:szCs w:val="28"/>
          <w:lang w:bidi="cs-CZ"/>
        </w:rPr>
      </w:pPr>
      <w:bookmarkStart w:id="0" w:name="_GoBack"/>
      <w:bookmarkEnd w:id="0"/>
      <w:r w:rsidRPr="00996E3C">
        <w:rPr>
          <w:rFonts w:ascii="Book Antiqua" w:hAnsi="Book Antiqua" w:cstheme="minorHAnsi"/>
          <w:b/>
          <w:sz w:val="32"/>
          <w:szCs w:val="28"/>
          <w:lang w:bidi="cs-CZ"/>
        </w:rPr>
        <w:t>Rekonstrukce bytu č. 4 na adrese Údolní 1166/21</w:t>
      </w:r>
    </w:p>
    <w:p w14:paraId="1A436A21" w14:textId="77777777" w:rsidR="00B87ED8" w:rsidRPr="00E95E2C" w:rsidRDefault="00B87ED8" w:rsidP="00B87ED8">
      <w:pPr>
        <w:ind w:firstLine="0"/>
        <w:rPr>
          <w:rFonts w:ascii="Book Antiqua" w:eastAsia="Times New Roman" w:hAnsi="Book Antiqua" w:cs="Calibri"/>
          <w:lang w:eastAsia="cs-CZ" w:bidi="ar-SA"/>
        </w:rPr>
      </w:pPr>
    </w:p>
    <w:p w14:paraId="274B3015" w14:textId="77777777" w:rsidR="00B87ED8" w:rsidRPr="00E95E2C" w:rsidRDefault="00B87ED8" w:rsidP="00B87ED8">
      <w:pPr>
        <w:ind w:firstLine="0"/>
        <w:jc w:val="center"/>
        <w:rPr>
          <w:rFonts w:ascii="Book Antiqua" w:eastAsia="Times New Roman" w:hAnsi="Book Antiqua" w:cs="Calibri"/>
          <w:lang w:eastAsia="cs-CZ" w:bidi="ar-SA"/>
        </w:rPr>
      </w:pPr>
      <w:r w:rsidRPr="00E95E2C">
        <w:rPr>
          <w:rFonts w:ascii="Book Antiqua" w:eastAsia="Times New Roman" w:hAnsi="Book Antiqua" w:cs="Calibri"/>
          <w:lang w:eastAsia="cs-CZ" w:bidi="ar-SA"/>
        </w:rPr>
        <w:t xml:space="preserve">dle zákona č. 134/2016 Sb., o zadávání veřejných zakázek (dále jen „zákon“) </w:t>
      </w:r>
    </w:p>
    <w:p w14:paraId="0A806309" w14:textId="77777777" w:rsidR="00B87ED8" w:rsidRPr="00E95E2C" w:rsidRDefault="00B87ED8" w:rsidP="00B87ED8">
      <w:pPr>
        <w:ind w:firstLine="0"/>
        <w:jc w:val="both"/>
        <w:rPr>
          <w:rFonts w:ascii="Book Antiqua" w:eastAsia="Times New Roman" w:hAnsi="Book Antiqua" w:cs="Calibri"/>
          <w:lang w:eastAsia="cs-CZ" w:bidi="ar-SA"/>
        </w:rPr>
      </w:pPr>
    </w:p>
    <w:p w14:paraId="67D7003E" w14:textId="2A4AB3AC" w:rsidR="00B87ED8" w:rsidRPr="00E95E2C" w:rsidRDefault="00B8513F" w:rsidP="00B87ED8">
      <w:pPr>
        <w:ind w:firstLine="0"/>
        <w:jc w:val="center"/>
        <w:rPr>
          <w:rFonts w:ascii="Book Antiqua" w:eastAsia="Times New Roman" w:hAnsi="Book Antiqua" w:cs="Calibri"/>
          <w:b/>
          <w:lang w:eastAsia="cs-CZ" w:bidi="ar-SA"/>
        </w:rPr>
      </w:pPr>
      <w:r>
        <w:rPr>
          <w:rFonts w:ascii="Book Antiqua" w:eastAsia="Times New Roman" w:hAnsi="Book Antiqua" w:cs="Calibri"/>
          <w:b/>
          <w:lang w:eastAsia="cs-CZ" w:bidi="ar-SA"/>
        </w:rPr>
        <w:t xml:space="preserve">veřejná zakázka malého rozsahu </w:t>
      </w:r>
      <w:r w:rsidR="00B87ED8" w:rsidRPr="00E95E2C">
        <w:rPr>
          <w:rFonts w:ascii="Book Antiqua" w:eastAsia="Times New Roman" w:hAnsi="Book Antiqua" w:cs="Calibri"/>
          <w:b/>
          <w:lang w:eastAsia="cs-CZ" w:bidi="ar-SA"/>
        </w:rPr>
        <w:t>na stavební práce zadávaná dle § 3</w:t>
      </w:r>
      <w:r>
        <w:rPr>
          <w:rFonts w:ascii="Book Antiqua" w:eastAsia="Times New Roman" w:hAnsi="Book Antiqua" w:cs="Calibri"/>
          <w:b/>
          <w:lang w:eastAsia="cs-CZ" w:bidi="ar-SA"/>
        </w:rPr>
        <w:t>1</w:t>
      </w:r>
      <w:r w:rsidR="00B87ED8" w:rsidRPr="00E95E2C">
        <w:rPr>
          <w:rFonts w:ascii="Book Antiqua" w:eastAsia="Times New Roman" w:hAnsi="Book Antiqua" w:cs="Calibri"/>
          <w:b/>
          <w:lang w:eastAsia="cs-CZ" w:bidi="ar-SA"/>
        </w:rPr>
        <w:t xml:space="preserve"> zákona</w:t>
      </w:r>
    </w:p>
    <w:p w14:paraId="3337AFD8" w14:textId="77777777" w:rsidR="009362C8" w:rsidRPr="00E95E2C" w:rsidRDefault="009362C8">
      <w:pPr>
        <w:jc w:val="center"/>
        <w:rPr>
          <w:rFonts w:ascii="Book Antiqua" w:hAnsi="Book Antiqua" w:cs="Calibri"/>
          <w:b/>
        </w:rPr>
      </w:pPr>
    </w:p>
    <w:p w14:paraId="7A61C8F2" w14:textId="77777777" w:rsidR="009362C8" w:rsidRPr="00E95E2C" w:rsidRDefault="00821723" w:rsidP="005E6DE3">
      <w:pPr>
        <w:spacing w:before="480"/>
        <w:ind w:left="2829" w:hanging="2829"/>
        <w:rPr>
          <w:rFonts w:ascii="Book Antiqua" w:hAnsi="Book Antiqua"/>
          <w:b/>
        </w:rPr>
      </w:pPr>
      <w:r w:rsidRPr="00E95E2C">
        <w:rPr>
          <w:rFonts w:ascii="Book Antiqua" w:hAnsi="Book Antiqua"/>
          <w:b/>
        </w:rPr>
        <w:t>Stavební práce č. 1 *</w:t>
      </w:r>
    </w:p>
    <w:tbl>
      <w:tblPr>
        <w:tblStyle w:val="Mkatabulky"/>
        <w:tblW w:w="9010" w:type="dxa"/>
        <w:tblInd w:w="57" w:type="dxa"/>
        <w:tblLook w:val="04A0" w:firstRow="1" w:lastRow="0" w:firstColumn="1" w:lastColumn="0" w:noHBand="0" w:noVBand="1"/>
      </w:tblPr>
      <w:tblGrid>
        <w:gridCol w:w="5154"/>
        <w:gridCol w:w="3856"/>
      </w:tblGrid>
      <w:tr w:rsidR="009362C8" w:rsidRPr="00E95E2C" w14:paraId="3F295D90" w14:textId="77777777">
        <w:tc>
          <w:tcPr>
            <w:tcW w:w="5154" w:type="dxa"/>
          </w:tcPr>
          <w:p w14:paraId="1466DB73" w14:textId="77777777" w:rsidR="009362C8" w:rsidRPr="00E95E2C" w:rsidRDefault="00821723">
            <w:pPr>
              <w:ind w:firstLine="0"/>
              <w:rPr>
                <w:rFonts w:ascii="Book Antiqua" w:hAnsi="Book Antiqua"/>
                <w:b/>
              </w:rPr>
            </w:pPr>
            <w:r w:rsidRPr="00E95E2C">
              <w:rPr>
                <w:rFonts w:ascii="Book Antiqua" w:hAnsi="Book Antiqua"/>
                <w:b/>
              </w:rPr>
              <w:t>Název stavby</w:t>
            </w:r>
          </w:p>
        </w:tc>
        <w:tc>
          <w:tcPr>
            <w:tcW w:w="3856" w:type="dxa"/>
            <w:vAlign w:val="center"/>
          </w:tcPr>
          <w:p w14:paraId="48FD7975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0D7EB127" w14:textId="77777777">
        <w:tc>
          <w:tcPr>
            <w:tcW w:w="5154" w:type="dxa"/>
          </w:tcPr>
          <w:p w14:paraId="30F731E8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Objednatel</w:t>
            </w:r>
          </w:p>
        </w:tc>
        <w:tc>
          <w:tcPr>
            <w:tcW w:w="3856" w:type="dxa"/>
            <w:vAlign w:val="center"/>
          </w:tcPr>
          <w:p w14:paraId="16426DE5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56465CA9" w14:textId="77777777">
        <w:tc>
          <w:tcPr>
            <w:tcW w:w="5154" w:type="dxa"/>
          </w:tcPr>
          <w:p w14:paraId="505ED92B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Kontaktní osoba objednatele (jméno, tel., e-mail)</w:t>
            </w:r>
          </w:p>
        </w:tc>
        <w:tc>
          <w:tcPr>
            <w:tcW w:w="3856" w:type="dxa"/>
            <w:vAlign w:val="center"/>
          </w:tcPr>
          <w:p w14:paraId="61BE22B5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0C35861B" w14:textId="77777777">
        <w:tc>
          <w:tcPr>
            <w:tcW w:w="5154" w:type="dxa"/>
          </w:tcPr>
          <w:p w14:paraId="645D903E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Stručný popis stavby</w:t>
            </w:r>
          </w:p>
        </w:tc>
        <w:tc>
          <w:tcPr>
            <w:tcW w:w="3856" w:type="dxa"/>
            <w:vAlign w:val="center"/>
          </w:tcPr>
          <w:p w14:paraId="747373FC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65A9EEAB" w14:textId="77777777">
        <w:tc>
          <w:tcPr>
            <w:tcW w:w="5154" w:type="dxa"/>
          </w:tcPr>
          <w:p w14:paraId="7C668183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Finanční hodnota stavby v Kč bez DPH</w:t>
            </w:r>
          </w:p>
        </w:tc>
        <w:tc>
          <w:tcPr>
            <w:tcW w:w="3856" w:type="dxa"/>
            <w:vAlign w:val="center"/>
          </w:tcPr>
          <w:p w14:paraId="03837847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6CE94E53" w14:textId="77777777">
        <w:tc>
          <w:tcPr>
            <w:tcW w:w="5154" w:type="dxa"/>
          </w:tcPr>
          <w:p w14:paraId="4335FCC6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Termín realizace (měsíc/rok, od - do)</w:t>
            </w:r>
          </w:p>
        </w:tc>
        <w:tc>
          <w:tcPr>
            <w:tcW w:w="3856" w:type="dxa"/>
            <w:vAlign w:val="center"/>
          </w:tcPr>
          <w:p w14:paraId="092F0BEE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1E09549F" w14:textId="77777777">
        <w:tc>
          <w:tcPr>
            <w:tcW w:w="5154" w:type="dxa"/>
          </w:tcPr>
          <w:p w14:paraId="4D6EAE14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Místo realizace stavby</w:t>
            </w:r>
          </w:p>
        </w:tc>
        <w:tc>
          <w:tcPr>
            <w:tcW w:w="3856" w:type="dxa"/>
            <w:vAlign w:val="center"/>
          </w:tcPr>
          <w:p w14:paraId="2A190CB5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38A294EF" w14:textId="77777777">
        <w:tc>
          <w:tcPr>
            <w:tcW w:w="5154" w:type="dxa"/>
          </w:tcPr>
          <w:p w14:paraId="67001B92" w14:textId="619ECB7B" w:rsidR="009362C8" w:rsidRPr="00E95E2C" w:rsidRDefault="00821723" w:rsidP="009C0530">
            <w:pPr>
              <w:ind w:firstLine="0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</w:rPr>
              <w:t>Předmětem stavebních prací</w:t>
            </w:r>
            <w:r w:rsidR="009C0530" w:rsidRPr="00E95E2C">
              <w:rPr>
                <w:rFonts w:ascii="Book Antiqua" w:hAnsi="Book Antiqua"/>
              </w:rPr>
              <w:t xml:space="preserve"> byla</w:t>
            </w:r>
            <w:r w:rsidRPr="00E95E2C">
              <w:rPr>
                <w:rFonts w:ascii="Book Antiqua" w:hAnsi="Book Antiqua"/>
              </w:rPr>
              <w:t xml:space="preserve"> </w:t>
            </w:r>
            <w:r w:rsidR="009C0530" w:rsidRPr="00E95E2C">
              <w:rPr>
                <w:rFonts w:ascii="Book Antiqua" w:hAnsi="Book Antiqua"/>
              </w:rPr>
              <w:t>kompletace, dodávka a montáž modulární stavby</w:t>
            </w:r>
          </w:p>
        </w:tc>
        <w:tc>
          <w:tcPr>
            <w:tcW w:w="3856" w:type="dxa"/>
            <w:vAlign w:val="center"/>
          </w:tcPr>
          <w:p w14:paraId="0A2E98A4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ANO / NE</w:t>
            </w:r>
          </w:p>
        </w:tc>
      </w:tr>
    </w:tbl>
    <w:p w14:paraId="503867FE" w14:textId="77777777" w:rsidR="009362C8" w:rsidRPr="00E95E2C" w:rsidRDefault="00821723" w:rsidP="005E6DE3">
      <w:pPr>
        <w:spacing w:before="480"/>
        <w:ind w:left="2829" w:hanging="2829"/>
        <w:rPr>
          <w:rFonts w:ascii="Book Antiqua" w:hAnsi="Book Antiqua"/>
          <w:b/>
        </w:rPr>
      </w:pPr>
      <w:r w:rsidRPr="00E95E2C">
        <w:rPr>
          <w:rFonts w:ascii="Book Antiqua" w:hAnsi="Book Antiqua"/>
          <w:b/>
        </w:rPr>
        <w:t>Stavební práce č. 2 *</w:t>
      </w:r>
    </w:p>
    <w:tbl>
      <w:tblPr>
        <w:tblStyle w:val="Mkatabulky"/>
        <w:tblW w:w="9010" w:type="dxa"/>
        <w:tblInd w:w="57" w:type="dxa"/>
        <w:tblLook w:val="04A0" w:firstRow="1" w:lastRow="0" w:firstColumn="1" w:lastColumn="0" w:noHBand="0" w:noVBand="1"/>
      </w:tblPr>
      <w:tblGrid>
        <w:gridCol w:w="5154"/>
        <w:gridCol w:w="3856"/>
      </w:tblGrid>
      <w:tr w:rsidR="009362C8" w:rsidRPr="00E95E2C" w14:paraId="065252E1" w14:textId="77777777">
        <w:tc>
          <w:tcPr>
            <w:tcW w:w="5154" w:type="dxa"/>
          </w:tcPr>
          <w:p w14:paraId="1EFA6CF1" w14:textId="77777777" w:rsidR="009362C8" w:rsidRPr="00E95E2C" w:rsidRDefault="00821723">
            <w:pPr>
              <w:ind w:firstLine="0"/>
              <w:rPr>
                <w:rFonts w:ascii="Book Antiqua" w:hAnsi="Book Antiqua"/>
                <w:b/>
              </w:rPr>
            </w:pPr>
            <w:r w:rsidRPr="00E95E2C">
              <w:rPr>
                <w:rFonts w:ascii="Book Antiqua" w:hAnsi="Book Antiqua"/>
                <w:b/>
              </w:rPr>
              <w:t>Název stavby</w:t>
            </w:r>
          </w:p>
        </w:tc>
        <w:tc>
          <w:tcPr>
            <w:tcW w:w="3856" w:type="dxa"/>
            <w:vAlign w:val="center"/>
          </w:tcPr>
          <w:p w14:paraId="08322216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075B291B" w14:textId="77777777">
        <w:tc>
          <w:tcPr>
            <w:tcW w:w="5154" w:type="dxa"/>
          </w:tcPr>
          <w:p w14:paraId="1F422DA6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Objednatel</w:t>
            </w:r>
          </w:p>
        </w:tc>
        <w:tc>
          <w:tcPr>
            <w:tcW w:w="3856" w:type="dxa"/>
            <w:vAlign w:val="center"/>
          </w:tcPr>
          <w:p w14:paraId="48DDFDB7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7EC5375E" w14:textId="77777777">
        <w:tc>
          <w:tcPr>
            <w:tcW w:w="5154" w:type="dxa"/>
          </w:tcPr>
          <w:p w14:paraId="4F449932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Kontaktní osoba objednatele (jméno, tel., e-mail)</w:t>
            </w:r>
          </w:p>
        </w:tc>
        <w:tc>
          <w:tcPr>
            <w:tcW w:w="3856" w:type="dxa"/>
            <w:vAlign w:val="center"/>
          </w:tcPr>
          <w:p w14:paraId="15B5E956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000CFA83" w14:textId="77777777">
        <w:tc>
          <w:tcPr>
            <w:tcW w:w="5154" w:type="dxa"/>
          </w:tcPr>
          <w:p w14:paraId="6EEA1B04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Stručný popis stavby</w:t>
            </w:r>
          </w:p>
        </w:tc>
        <w:tc>
          <w:tcPr>
            <w:tcW w:w="3856" w:type="dxa"/>
            <w:vAlign w:val="center"/>
          </w:tcPr>
          <w:p w14:paraId="261B4AB0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14CC321E" w14:textId="77777777">
        <w:tc>
          <w:tcPr>
            <w:tcW w:w="5154" w:type="dxa"/>
          </w:tcPr>
          <w:p w14:paraId="0CF32C64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Finanční hodnota stavby v Kč bez DPH</w:t>
            </w:r>
          </w:p>
        </w:tc>
        <w:tc>
          <w:tcPr>
            <w:tcW w:w="3856" w:type="dxa"/>
            <w:vAlign w:val="center"/>
          </w:tcPr>
          <w:p w14:paraId="67FA9FAA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3B94A8A8" w14:textId="77777777">
        <w:tc>
          <w:tcPr>
            <w:tcW w:w="5154" w:type="dxa"/>
          </w:tcPr>
          <w:p w14:paraId="78AB65BD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Termín realizace (měsíc/rok, od - do)</w:t>
            </w:r>
          </w:p>
        </w:tc>
        <w:tc>
          <w:tcPr>
            <w:tcW w:w="3856" w:type="dxa"/>
            <w:vAlign w:val="center"/>
          </w:tcPr>
          <w:p w14:paraId="626AF061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7251F562" w14:textId="77777777">
        <w:tc>
          <w:tcPr>
            <w:tcW w:w="5154" w:type="dxa"/>
          </w:tcPr>
          <w:p w14:paraId="511712B1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Místo realizace stavby</w:t>
            </w:r>
          </w:p>
        </w:tc>
        <w:tc>
          <w:tcPr>
            <w:tcW w:w="3856" w:type="dxa"/>
            <w:vAlign w:val="center"/>
          </w:tcPr>
          <w:p w14:paraId="7D34EC16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C0530" w:rsidRPr="00E95E2C" w14:paraId="0594B18F" w14:textId="77777777">
        <w:tc>
          <w:tcPr>
            <w:tcW w:w="5154" w:type="dxa"/>
          </w:tcPr>
          <w:p w14:paraId="4D3FB84C" w14:textId="1EB278FA" w:rsidR="009C0530" w:rsidRPr="00E95E2C" w:rsidRDefault="009C0530" w:rsidP="009C0530">
            <w:pPr>
              <w:ind w:firstLine="0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</w:rPr>
              <w:t>Předmětem stavebních prací byla kompletace, dodávka a montáž modulární stavby</w:t>
            </w:r>
          </w:p>
        </w:tc>
        <w:tc>
          <w:tcPr>
            <w:tcW w:w="3856" w:type="dxa"/>
            <w:vAlign w:val="center"/>
          </w:tcPr>
          <w:p w14:paraId="208E13A7" w14:textId="77777777" w:rsidR="009C0530" w:rsidRPr="00E95E2C" w:rsidRDefault="009C0530" w:rsidP="009C0530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ANO / NE</w:t>
            </w:r>
          </w:p>
        </w:tc>
      </w:tr>
    </w:tbl>
    <w:p w14:paraId="3CBE3870" w14:textId="69CF840C" w:rsidR="009362C8" w:rsidRPr="00E95E2C" w:rsidRDefault="00821723">
      <w:pPr>
        <w:ind w:firstLine="0"/>
        <w:rPr>
          <w:rFonts w:ascii="Book Antiqua" w:hAnsi="Book Antiqua"/>
          <w:i/>
        </w:rPr>
      </w:pPr>
      <w:r w:rsidRPr="00E95E2C">
        <w:rPr>
          <w:rFonts w:ascii="Book Antiqua" w:hAnsi="Book Antiqua"/>
          <w:i/>
        </w:rPr>
        <w:t xml:space="preserve">* V případě více referenčních </w:t>
      </w:r>
      <w:r w:rsidR="005E6DE3" w:rsidRPr="00E95E2C">
        <w:rPr>
          <w:rFonts w:ascii="Book Antiqua" w:hAnsi="Book Antiqua"/>
          <w:i/>
        </w:rPr>
        <w:t>zakázek</w:t>
      </w:r>
      <w:r w:rsidRPr="00E95E2C">
        <w:rPr>
          <w:rFonts w:ascii="Book Antiqua" w:hAnsi="Book Antiqua"/>
          <w:i/>
        </w:rPr>
        <w:t xml:space="preserve"> účastník tabulku zkopíruje dle potřeby. Zadavatel dále upozorňuje na pravidla pro prokázání technické kvalifikace dle čl. 3.3.1.1. zadávací dokumentace.</w:t>
      </w:r>
    </w:p>
    <w:p w14:paraId="6888010B" w14:textId="77777777" w:rsidR="009362C8" w:rsidRPr="00E95E2C" w:rsidRDefault="009362C8">
      <w:pPr>
        <w:pStyle w:val="Styl11"/>
        <w:numPr>
          <w:ilvl w:val="0"/>
          <w:numId w:val="0"/>
        </w:numPr>
        <w:spacing w:line="240" w:lineRule="auto"/>
        <w:rPr>
          <w:rFonts w:ascii="Book Antiqua" w:hAnsi="Book Antiqua"/>
          <w:sz w:val="22"/>
          <w:szCs w:val="22"/>
        </w:rPr>
      </w:pPr>
    </w:p>
    <w:p w14:paraId="449CF377" w14:textId="7F07465A" w:rsidR="009362C8" w:rsidRPr="00E95E2C" w:rsidRDefault="00821723">
      <w:pPr>
        <w:pStyle w:val="Styl11"/>
        <w:numPr>
          <w:ilvl w:val="0"/>
          <w:numId w:val="0"/>
        </w:numPr>
        <w:spacing w:line="240" w:lineRule="auto"/>
        <w:rPr>
          <w:rFonts w:ascii="Book Antiqua" w:hAnsi="Book Antiqua"/>
          <w:sz w:val="22"/>
          <w:szCs w:val="22"/>
        </w:rPr>
      </w:pPr>
      <w:r w:rsidRPr="00E95E2C">
        <w:rPr>
          <w:rFonts w:ascii="Book Antiqua" w:hAnsi="Book Antiqua"/>
          <w:sz w:val="22"/>
          <w:szCs w:val="22"/>
        </w:rPr>
        <w:t xml:space="preserve">Jako účastník v zadávacím řízení čestně prohlašuji, že výše uvedené </w:t>
      </w:r>
      <w:r w:rsidR="005E6DE3" w:rsidRPr="00E95E2C">
        <w:rPr>
          <w:rFonts w:ascii="Book Antiqua" w:hAnsi="Book Antiqua"/>
          <w:sz w:val="22"/>
          <w:szCs w:val="22"/>
        </w:rPr>
        <w:t>zakázky</w:t>
      </w:r>
      <w:r w:rsidRPr="00E95E2C">
        <w:rPr>
          <w:rFonts w:ascii="Book Antiqua" w:hAnsi="Book Antiqua"/>
          <w:sz w:val="22"/>
          <w:szCs w:val="22"/>
        </w:rPr>
        <w:t xml:space="preserve"> byly realizovány řádně, odborně a včas. K seznamu stavebních prací přikládám příslušná osvědčení objednatelů.</w:t>
      </w:r>
    </w:p>
    <w:p w14:paraId="5434E85B" w14:textId="77777777" w:rsidR="009362C8" w:rsidRPr="00E95E2C" w:rsidRDefault="009362C8">
      <w:pPr>
        <w:keepNext/>
        <w:tabs>
          <w:tab w:val="left" w:pos="851"/>
          <w:tab w:val="left" w:pos="1021"/>
        </w:tabs>
        <w:ind w:firstLine="0"/>
        <w:rPr>
          <w:rFonts w:ascii="Book Antiqua" w:hAnsi="Book Antiqua"/>
          <w:highlight w:val="yellow"/>
          <w:lang w:eastAsia="cs-CZ"/>
        </w:rPr>
      </w:pPr>
    </w:p>
    <w:p w14:paraId="0D957665" w14:textId="77777777" w:rsidR="009C0530" w:rsidRPr="008A341D" w:rsidRDefault="009C0530" w:rsidP="009C0530">
      <w:pPr>
        <w:keepNext/>
        <w:tabs>
          <w:tab w:val="left" w:pos="851"/>
          <w:tab w:val="left" w:pos="1021"/>
        </w:tabs>
        <w:ind w:firstLine="0"/>
        <w:rPr>
          <w:rFonts w:ascii="Book Antiqua" w:hAnsi="Book Antiqua"/>
          <w:highlight w:val="yellow"/>
          <w:lang w:eastAsia="cs-CZ"/>
        </w:rPr>
      </w:pPr>
      <w:r w:rsidRPr="008A341D">
        <w:rPr>
          <w:rFonts w:ascii="Book Antiqua" w:hAnsi="Book Antiqua"/>
          <w:highlight w:val="yellow"/>
          <w:lang w:eastAsia="cs-CZ"/>
        </w:rPr>
        <w:t>V ____________ dne ___. ___. ________</w:t>
      </w:r>
    </w:p>
    <w:p w14:paraId="2A2D5904" w14:textId="77777777" w:rsidR="009362C8" w:rsidRPr="008A341D" w:rsidRDefault="009362C8">
      <w:pPr>
        <w:keepNext/>
        <w:tabs>
          <w:tab w:val="left" w:pos="851"/>
          <w:tab w:val="left" w:pos="1021"/>
        </w:tabs>
        <w:ind w:firstLine="0"/>
        <w:rPr>
          <w:rFonts w:ascii="Book Antiqua" w:hAnsi="Book Antiqua"/>
          <w:highlight w:val="yellow"/>
          <w:lang w:eastAsia="cs-CZ"/>
        </w:rPr>
      </w:pPr>
    </w:p>
    <w:p w14:paraId="28BCC4D9" w14:textId="77777777" w:rsidR="009362C8" w:rsidRPr="008A341D" w:rsidRDefault="009362C8">
      <w:pPr>
        <w:keepNext/>
        <w:tabs>
          <w:tab w:val="left" w:pos="851"/>
          <w:tab w:val="left" w:pos="1021"/>
        </w:tabs>
        <w:ind w:firstLine="0"/>
        <w:rPr>
          <w:rFonts w:ascii="Book Antiqua" w:hAnsi="Book Antiqua"/>
          <w:highlight w:val="yellow"/>
          <w:lang w:eastAsia="cs-CZ"/>
        </w:rPr>
      </w:pPr>
    </w:p>
    <w:p w14:paraId="6CD87CDD" w14:textId="77777777" w:rsidR="009362C8" w:rsidRPr="008A341D" w:rsidRDefault="00821723">
      <w:pPr>
        <w:keepNext/>
        <w:tabs>
          <w:tab w:val="left" w:pos="851"/>
          <w:tab w:val="left" w:pos="1021"/>
        </w:tabs>
        <w:ind w:firstLine="0"/>
        <w:jc w:val="right"/>
        <w:rPr>
          <w:rFonts w:ascii="Book Antiqua" w:hAnsi="Book Antiqua"/>
          <w:highlight w:val="yellow"/>
          <w:lang w:eastAsia="cs-CZ"/>
        </w:rPr>
      </w:pPr>
      <w:r w:rsidRPr="008A341D">
        <w:rPr>
          <w:rFonts w:ascii="Book Antiqua" w:hAnsi="Book Antiqua"/>
          <w:highlight w:val="yellow"/>
          <w:lang w:eastAsia="cs-CZ"/>
        </w:rPr>
        <w:t>__________________________________</w:t>
      </w:r>
    </w:p>
    <w:p w14:paraId="4B833C81" w14:textId="09505982" w:rsidR="009362C8" w:rsidRPr="008A341D" w:rsidRDefault="00821723" w:rsidP="002B49D3">
      <w:pPr>
        <w:jc w:val="right"/>
        <w:rPr>
          <w:rFonts w:ascii="Book Antiqua" w:hAnsi="Book Antiqua"/>
        </w:rPr>
      </w:pPr>
      <w:r w:rsidRPr="008A341D">
        <w:rPr>
          <w:rFonts w:ascii="Book Antiqua" w:hAnsi="Book Antiqua"/>
          <w:highlight w:val="yellow"/>
          <w:lang w:eastAsia="cs-CZ"/>
        </w:rPr>
        <w:t>Jméno, funkce a podpis oprávněné osoby</w:t>
      </w:r>
    </w:p>
    <w:sectPr w:rsidR="009362C8" w:rsidRPr="008A341D">
      <w:footerReference w:type="default" r:id="rId12"/>
      <w:headerReference w:type="first" r:id="rId13"/>
      <w:pgSz w:w="11906" w:h="16838" w:code="9"/>
      <w:pgMar w:top="1276" w:right="1418" w:bottom="1418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75FEF2" w14:textId="77777777" w:rsidR="008659C3" w:rsidRDefault="008659C3">
      <w:r>
        <w:separator/>
      </w:r>
    </w:p>
  </w:endnote>
  <w:endnote w:type="continuationSeparator" w:id="0">
    <w:p w14:paraId="7D65C132" w14:textId="77777777" w:rsidR="008659C3" w:rsidRDefault="00865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JohnSans Text Pro">
    <w:altName w:val="Arial"/>
    <w:charset w:val="00"/>
    <w:family w:val="moder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3D7FAB" w14:textId="77777777" w:rsidR="009C0530" w:rsidRDefault="009C0530">
    <w:pPr>
      <w:pStyle w:val="Zpat"/>
    </w:pPr>
    <w:r>
      <w:rPr>
        <w:noProof/>
        <w:lang w:eastAsia="cs-CZ" w:bidi="ar-SA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686F819" wp14:editId="72E8BAA9">
              <wp:simplePos x="0" y="0"/>
              <wp:positionH relativeFrom="column">
                <wp:posOffset>5732780</wp:posOffset>
              </wp:positionH>
              <wp:positionV relativeFrom="page">
                <wp:posOffset>10045065</wp:posOffset>
              </wp:positionV>
              <wp:extent cx="920115" cy="1428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011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6FD982" w14:textId="0A61A022" w:rsidR="009C0530" w:rsidRDefault="009C0530">
                          <w:pPr>
                            <w:jc w:val="center"/>
                          </w:pPr>
                          <w:r>
                            <w:rPr>
                              <w:rStyle w:val="slostrnky"/>
                            </w:rPr>
                            <w:fldChar w:fldCharType="begin"/>
                          </w:r>
                          <w:r>
                            <w:rPr>
                              <w:rStyle w:val="slostrnky"/>
                            </w:rPr>
                            <w:instrText xml:space="preserve"> PAGE </w:instrText>
                          </w:r>
                          <w:r>
                            <w:rPr>
                              <w:rStyle w:val="slostrnky"/>
                            </w:rPr>
                            <w:fldChar w:fldCharType="separate"/>
                          </w:r>
                          <w:r w:rsidR="00386309">
                            <w:rPr>
                              <w:rStyle w:val="slostrnky"/>
                              <w:noProof/>
                            </w:rPr>
                            <w:t>9</w:t>
                          </w:r>
                          <w:r>
                            <w:rPr>
                              <w:rStyle w:val="slostrnky"/>
                            </w:rPr>
                            <w:fldChar w:fldCharType="end"/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t>/</w: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separate"/>
                          </w:r>
                          <w:r w:rsidR="00386309">
                            <w:rPr>
                              <w:rStyle w:val="slostrnky"/>
                              <w:noProof/>
                              <w:sz w:val="16"/>
                            </w:rPr>
                            <w:t>9</w: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3686F81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51.4pt;margin-top:790.95pt;width:72.45pt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" filled="f" stroked="f">
              <v:textbox inset="0,0,0,0">
                <w:txbxContent>
                  <w:p w14:paraId="0D6FD982" w14:textId="0A61A022" w:rsidR="009C0530" w:rsidRDefault="009C0530">
                    <w:pPr>
                      <w:jc w:val="center"/>
                    </w:pPr>
                    <w:r>
                      <w:rPr>
                        <w:rStyle w:val="slostrnky"/>
                      </w:rPr>
                      <w:fldChar w:fldCharType="begin"/>
                    </w:r>
                    <w:r>
                      <w:rPr>
                        <w:rStyle w:val="slostrnky"/>
                      </w:rPr>
                      <w:instrText xml:space="preserve"> PAGE </w:instrText>
                    </w:r>
                    <w:r>
                      <w:rPr>
                        <w:rStyle w:val="slostrnky"/>
                      </w:rPr>
                      <w:fldChar w:fldCharType="separate"/>
                    </w:r>
                    <w:r w:rsidR="00386309">
                      <w:rPr>
                        <w:rStyle w:val="slostrnky"/>
                        <w:noProof/>
                      </w:rPr>
                      <w:t>9</w:t>
                    </w:r>
                    <w:r>
                      <w:rPr>
                        <w:rStyle w:val="slostrnky"/>
                      </w:rPr>
                      <w:fldChar w:fldCharType="end"/>
                    </w:r>
                    <w:r>
                      <w:rPr>
                        <w:rStyle w:val="slostrnky"/>
                        <w:sz w:val="16"/>
                      </w:rPr>
                      <w:t>/</w:t>
                    </w:r>
                    <w:r>
                      <w:rPr>
                        <w:rStyle w:val="slostrnky"/>
                        <w:sz w:val="16"/>
                      </w:rPr>
                      <w:fldChar w:fldCharType="begin"/>
                    </w:r>
                    <w:r>
                      <w:rPr>
                        <w:rStyle w:val="slostrnky"/>
                        <w:sz w:val="16"/>
                      </w:rPr>
                      <w:instrText xml:space="preserve"> NUMPAGES </w:instrText>
                    </w:r>
                    <w:r>
                      <w:rPr>
                        <w:rStyle w:val="slostrnky"/>
                        <w:sz w:val="16"/>
                      </w:rPr>
                      <w:fldChar w:fldCharType="separate"/>
                    </w:r>
                    <w:r w:rsidR="00386309">
                      <w:rPr>
                        <w:rStyle w:val="slostrnky"/>
                        <w:noProof/>
                        <w:sz w:val="16"/>
                      </w:rPr>
                      <w:t>9</w:t>
                    </w:r>
                    <w:r>
                      <w:rPr>
                        <w:rStyle w:val="slostrnky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A0BEAB" w14:textId="77777777" w:rsidR="008659C3" w:rsidRDefault="008659C3">
      <w:r>
        <w:separator/>
      </w:r>
    </w:p>
  </w:footnote>
  <w:footnote w:type="continuationSeparator" w:id="0">
    <w:p w14:paraId="5B3D1CC1" w14:textId="77777777" w:rsidR="008659C3" w:rsidRDefault="008659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4D350" w14:textId="7CE4AC7A" w:rsidR="00293AEE" w:rsidRDefault="00293AEE">
    <w:pPr>
      <w:pStyle w:val="Zhlav"/>
    </w:pPr>
    <w:r>
      <w:rPr>
        <w:noProof/>
        <w:lang w:eastAsia="cs-CZ" w:bidi="ar-SA"/>
      </w:rPr>
      <w:drawing>
        <wp:anchor distT="0" distB="0" distL="114300" distR="114300" simplePos="0" relativeHeight="251667456" behindDoc="0" locked="0" layoutInCell="1" allowOverlap="1" wp14:anchorId="6BB9D022" wp14:editId="49B1F245">
          <wp:simplePos x="0" y="0"/>
          <wp:positionH relativeFrom="column">
            <wp:posOffset>-68580</wp:posOffset>
          </wp:positionH>
          <wp:positionV relativeFrom="page">
            <wp:posOffset>154305</wp:posOffset>
          </wp:positionV>
          <wp:extent cx="2160000" cy="478800"/>
          <wp:effectExtent l="0" t="0" r="0" b="0"/>
          <wp:wrapNone/>
          <wp:docPr id="1605770603" name="Obrázek 1605770603" descr="Obsah obrázku Grafika, snímek obrazovky, grafický design, Písmo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Obsah obrázku Grafika, snímek obrazovky, grafický design, Písmo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0" cy="47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31917C8"/>
    <w:multiLevelType w:val="multilevel"/>
    <w:tmpl w:val="FE465032"/>
    <w:lvl w:ilvl="0">
      <w:start w:val="1"/>
      <w:numFmt w:val="decimal"/>
      <w:pStyle w:val="cislovani1"/>
      <w:suff w:val="space"/>
      <w:lvlText w:val="%1."/>
      <w:lvlJc w:val="left"/>
      <w:pPr>
        <w:ind w:left="1702" w:hanging="567"/>
      </w:pPr>
      <w:rPr>
        <w:rFonts w:cs="Times New Roman" w:hint="default"/>
        <w:b/>
        <w:i w:val="0"/>
      </w:rPr>
    </w:lvl>
    <w:lvl w:ilvl="1">
      <w:start w:val="1"/>
      <w:numFmt w:val="decimal"/>
      <w:pStyle w:val="Cislovani2"/>
      <w:lvlText w:val="%1.%2."/>
      <w:lvlJc w:val="left"/>
      <w:pPr>
        <w:tabs>
          <w:tab w:val="num" w:pos="3658"/>
        </w:tabs>
        <w:ind w:left="3658" w:hanging="680"/>
      </w:pPr>
      <w:rPr>
        <w:rFonts w:asciiTheme="minorHAnsi" w:hAnsiTheme="minorHAnsi" w:cs="Times New Roman" w:hint="default"/>
        <w:b w:val="0"/>
        <w:sz w:val="22"/>
        <w:szCs w:val="22"/>
      </w:rPr>
    </w:lvl>
    <w:lvl w:ilvl="2">
      <w:start w:val="1"/>
      <w:numFmt w:val="decimal"/>
      <w:pStyle w:val="Cislovani3"/>
      <w:lvlText w:val="%1.%2.%3."/>
      <w:lvlJc w:val="left"/>
      <w:pPr>
        <w:tabs>
          <w:tab w:val="num" w:pos="4111"/>
        </w:tabs>
        <w:ind w:left="4111" w:hanging="1134"/>
      </w:pPr>
      <w:rPr>
        <w:rFonts w:ascii="Calibri" w:hAnsi="Calibri" w:cs="Calibri" w:hint="default"/>
        <w:b w:val="0"/>
        <w:sz w:val="22"/>
        <w:szCs w:val="22"/>
      </w:rPr>
    </w:lvl>
    <w:lvl w:ilvl="3">
      <w:start w:val="1"/>
      <w:numFmt w:val="decimal"/>
      <w:pStyle w:val="Cislovani4"/>
      <w:lvlText w:val="%1.%2.%3.%4."/>
      <w:lvlJc w:val="left"/>
      <w:pPr>
        <w:tabs>
          <w:tab w:val="num" w:pos="1702"/>
        </w:tabs>
        <w:ind w:left="1702" w:hanging="141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368"/>
        </w:tabs>
        <w:ind w:left="1360" w:hanging="792"/>
      </w:pPr>
      <w:rPr>
        <w:rFonts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-1143"/>
        </w:tabs>
        <w:ind w:left="-2367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23"/>
        </w:tabs>
        <w:ind w:left="-186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7"/>
        </w:tabs>
        <w:ind w:left="-13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7"/>
        </w:tabs>
        <w:ind w:left="-783" w:hanging="1440"/>
      </w:pPr>
      <w:rPr>
        <w:rFonts w:cs="Times New Roman" w:hint="default"/>
      </w:rPr>
    </w:lvl>
  </w:abstractNum>
  <w:abstractNum w:abstractNumId="2" w15:restartNumberingAfterBreak="0">
    <w:nsid w:val="13734418"/>
    <w:multiLevelType w:val="hybridMultilevel"/>
    <w:tmpl w:val="9C2E22EA"/>
    <w:lvl w:ilvl="0" w:tplc="6548007C">
      <w:start w:val="1"/>
      <w:numFmt w:val="decimal"/>
      <w:pStyle w:val="cislovanibezne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CD76DA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82C1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FAEC2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00261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938E6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D96F3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EE2EF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D6C6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4B34B53"/>
    <w:multiLevelType w:val="hybridMultilevel"/>
    <w:tmpl w:val="BEBE1A4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15F8D"/>
    <w:multiLevelType w:val="multilevel"/>
    <w:tmpl w:val="A888E5AE"/>
    <w:lvl w:ilvl="0">
      <w:start w:val="1"/>
      <w:numFmt w:val="decimal"/>
      <w:lvlText w:val="%1."/>
      <w:lvlJc w:val="left"/>
      <w:pPr>
        <w:ind w:left="851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Restart w:val="0"/>
      <w:lvlText w:val="%4)"/>
      <w:lvlJc w:val="left"/>
      <w:pPr>
        <w:ind w:left="851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365F53"/>
    <w:multiLevelType w:val="hybridMultilevel"/>
    <w:tmpl w:val="CF1AA184"/>
    <w:lvl w:ilvl="0" w:tplc="B3CC1E2C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EB467A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04E2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34C1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7C46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C77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D6FE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AC51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92AE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174131"/>
    <w:multiLevelType w:val="hybridMultilevel"/>
    <w:tmpl w:val="EFFAF436"/>
    <w:name w:val="WW8Num3"/>
    <w:lvl w:ilvl="0" w:tplc="81B6842E">
      <w:start w:val="1"/>
      <w:numFmt w:val="decimal"/>
      <w:pStyle w:val="Cislovani4text"/>
      <w:lvlText w:val="%1."/>
      <w:lvlJc w:val="left"/>
      <w:pPr>
        <w:ind w:left="720" w:hanging="360"/>
      </w:pPr>
      <w:rPr>
        <w:rFonts w:hint="default"/>
      </w:rPr>
    </w:lvl>
    <w:lvl w:ilvl="1" w:tplc="3920DFFA">
      <w:start w:val="1"/>
      <w:numFmt w:val="lowerLetter"/>
      <w:lvlText w:val="%2."/>
      <w:lvlJc w:val="left"/>
      <w:pPr>
        <w:ind w:left="1440" w:hanging="360"/>
      </w:pPr>
    </w:lvl>
    <w:lvl w:ilvl="2" w:tplc="F85A45C8">
      <w:start w:val="1"/>
      <w:numFmt w:val="lowerRoman"/>
      <w:lvlText w:val="%3."/>
      <w:lvlJc w:val="right"/>
      <w:pPr>
        <w:ind w:left="2160" w:hanging="180"/>
      </w:pPr>
    </w:lvl>
    <w:lvl w:ilvl="3" w:tplc="97820100">
      <w:start w:val="1"/>
      <w:numFmt w:val="decimal"/>
      <w:lvlText w:val="%4."/>
      <w:lvlJc w:val="left"/>
      <w:pPr>
        <w:ind w:left="2880" w:hanging="360"/>
      </w:pPr>
    </w:lvl>
    <w:lvl w:ilvl="4" w:tplc="C1CE8BEE">
      <w:start w:val="1"/>
      <w:numFmt w:val="lowerLetter"/>
      <w:lvlText w:val="%5."/>
      <w:lvlJc w:val="left"/>
      <w:pPr>
        <w:ind w:left="3600" w:hanging="360"/>
      </w:pPr>
    </w:lvl>
    <w:lvl w:ilvl="5" w:tplc="C63C6D4C" w:tentative="1">
      <w:start w:val="1"/>
      <w:numFmt w:val="lowerRoman"/>
      <w:lvlText w:val="%6."/>
      <w:lvlJc w:val="right"/>
      <w:pPr>
        <w:ind w:left="4320" w:hanging="180"/>
      </w:pPr>
    </w:lvl>
    <w:lvl w:ilvl="6" w:tplc="9376B3F4" w:tentative="1">
      <w:start w:val="1"/>
      <w:numFmt w:val="decimal"/>
      <w:lvlText w:val="%7."/>
      <w:lvlJc w:val="left"/>
      <w:pPr>
        <w:ind w:left="5040" w:hanging="360"/>
      </w:pPr>
    </w:lvl>
    <w:lvl w:ilvl="7" w:tplc="4E0EF044" w:tentative="1">
      <w:start w:val="1"/>
      <w:numFmt w:val="lowerLetter"/>
      <w:lvlText w:val="%8."/>
      <w:lvlJc w:val="left"/>
      <w:pPr>
        <w:ind w:left="5760" w:hanging="360"/>
      </w:pPr>
    </w:lvl>
    <w:lvl w:ilvl="8" w:tplc="E77E4E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2563FA"/>
    <w:multiLevelType w:val="hybridMultilevel"/>
    <w:tmpl w:val="808C16D2"/>
    <w:lvl w:ilvl="0" w:tplc="04050001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FDC5352"/>
    <w:multiLevelType w:val="hybridMultilevel"/>
    <w:tmpl w:val="54C22F18"/>
    <w:lvl w:ilvl="0" w:tplc="80A603D0">
      <w:numFmt w:val="bullet"/>
      <w:lvlText w:val="-"/>
      <w:lvlJc w:val="left"/>
      <w:pPr>
        <w:ind w:left="862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34601248"/>
    <w:multiLevelType w:val="hybridMultilevel"/>
    <w:tmpl w:val="FA96ECB0"/>
    <w:lvl w:ilvl="0" w:tplc="E478776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A26B1"/>
    <w:multiLevelType w:val="hybridMultilevel"/>
    <w:tmpl w:val="0ECE5614"/>
    <w:lvl w:ilvl="0" w:tplc="E4787762">
      <w:start w:val="1"/>
      <w:numFmt w:val="lowerLetter"/>
      <w:lvlText w:val="%1)"/>
      <w:lvlJc w:val="left"/>
      <w:pPr>
        <w:ind w:left="1080" w:hanging="360"/>
      </w:pPr>
    </w:lvl>
    <w:lvl w:ilvl="1" w:tplc="04050003" w:tentative="1">
      <w:start w:val="1"/>
      <w:numFmt w:val="lowerLetter"/>
      <w:lvlText w:val="%2."/>
      <w:lvlJc w:val="left"/>
      <w:pPr>
        <w:ind w:left="1800" w:hanging="360"/>
      </w:pPr>
    </w:lvl>
    <w:lvl w:ilvl="2" w:tplc="04050005" w:tentative="1">
      <w:start w:val="1"/>
      <w:numFmt w:val="lowerRoman"/>
      <w:lvlText w:val="%3."/>
      <w:lvlJc w:val="right"/>
      <w:pPr>
        <w:ind w:left="2520" w:hanging="180"/>
      </w:pPr>
    </w:lvl>
    <w:lvl w:ilvl="3" w:tplc="04050001" w:tentative="1">
      <w:start w:val="1"/>
      <w:numFmt w:val="decimal"/>
      <w:lvlText w:val="%4."/>
      <w:lvlJc w:val="left"/>
      <w:pPr>
        <w:ind w:left="3240" w:hanging="360"/>
      </w:pPr>
    </w:lvl>
    <w:lvl w:ilvl="4" w:tplc="04050003" w:tentative="1">
      <w:start w:val="1"/>
      <w:numFmt w:val="lowerLetter"/>
      <w:lvlText w:val="%5."/>
      <w:lvlJc w:val="left"/>
      <w:pPr>
        <w:ind w:left="3960" w:hanging="360"/>
      </w:pPr>
    </w:lvl>
    <w:lvl w:ilvl="5" w:tplc="04050005" w:tentative="1">
      <w:start w:val="1"/>
      <w:numFmt w:val="lowerRoman"/>
      <w:lvlText w:val="%6."/>
      <w:lvlJc w:val="right"/>
      <w:pPr>
        <w:ind w:left="4680" w:hanging="180"/>
      </w:pPr>
    </w:lvl>
    <w:lvl w:ilvl="6" w:tplc="04050001" w:tentative="1">
      <w:start w:val="1"/>
      <w:numFmt w:val="decimal"/>
      <w:lvlText w:val="%7."/>
      <w:lvlJc w:val="left"/>
      <w:pPr>
        <w:ind w:left="5400" w:hanging="360"/>
      </w:pPr>
    </w:lvl>
    <w:lvl w:ilvl="7" w:tplc="04050003" w:tentative="1">
      <w:start w:val="1"/>
      <w:numFmt w:val="lowerLetter"/>
      <w:lvlText w:val="%8."/>
      <w:lvlJc w:val="left"/>
      <w:pPr>
        <w:ind w:left="6120" w:hanging="360"/>
      </w:pPr>
    </w:lvl>
    <w:lvl w:ilvl="8" w:tplc="040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27247C4"/>
    <w:multiLevelType w:val="hybridMultilevel"/>
    <w:tmpl w:val="E11A4008"/>
    <w:lvl w:ilvl="0" w:tplc="C7EE6A62">
      <w:start w:val="1"/>
      <w:numFmt w:val="lowerLetter"/>
      <w:lvlText w:val="%1)"/>
      <w:lvlJc w:val="left"/>
      <w:pPr>
        <w:ind w:left="1647" w:hanging="360"/>
      </w:pPr>
    </w:lvl>
    <w:lvl w:ilvl="1" w:tplc="CEE48F62" w:tentative="1">
      <w:start w:val="1"/>
      <w:numFmt w:val="lowerLetter"/>
      <w:lvlText w:val="%2."/>
      <w:lvlJc w:val="left"/>
      <w:pPr>
        <w:ind w:left="2367" w:hanging="360"/>
      </w:pPr>
    </w:lvl>
    <w:lvl w:ilvl="2" w:tplc="462A2D3A" w:tentative="1">
      <w:start w:val="1"/>
      <w:numFmt w:val="lowerRoman"/>
      <w:lvlText w:val="%3."/>
      <w:lvlJc w:val="right"/>
      <w:pPr>
        <w:ind w:left="3087" w:hanging="180"/>
      </w:pPr>
    </w:lvl>
    <w:lvl w:ilvl="3" w:tplc="7D98C250" w:tentative="1">
      <w:start w:val="1"/>
      <w:numFmt w:val="decimal"/>
      <w:lvlText w:val="%4."/>
      <w:lvlJc w:val="left"/>
      <w:pPr>
        <w:ind w:left="3807" w:hanging="360"/>
      </w:pPr>
    </w:lvl>
    <w:lvl w:ilvl="4" w:tplc="FB4639AA" w:tentative="1">
      <w:start w:val="1"/>
      <w:numFmt w:val="lowerLetter"/>
      <w:lvlText w:val="%5."/>
      <w:lvlJc w:val="left"/>
      <w:pPr>
        <w:ind w:left="4527" w:hanging="360"/>
      </w:pPr>
    </w:lvl>
    <w:lvl w:ilvl="5" w:tplc="BD32BB46" w:tentative="1">
      <w:start w:val="1"/>
      <w:numFmt w:val="lowerRoman"/>
      <w:lvlText w:val="%6."/>
      <w:lvlJc w:val="right"/>
      <w:pPr>
        <w:ind w:left="5247" w:hanging="180"/>
      </w:pPr>
    </w:lvl>
    <w:lvl w:ilvl="6" w:tplc="FC341888" w:tentative="1">
      <w:start w:val="1"/>
      <w:numFmt w:val="decimal"/>
      <w:lvlText w:val="%7."/>
      <w:lvlJc w:val="left"/>
      <w:pPr>
        <w:ind w:left="5967" w:hanging="360"/>
      </w:pPr>
    </w:lvl>
    <w:lvl w:ilvl="7" w:tplc="8902A344" w:tentative="1">
      <w:start w:val="1"/>
      <w:numFmt w:val="lowerLetter"/>
      <w:lvlText w:val="%8."/>
      <w:lvlJc w:val="left"/>
      <w:pPr>
        <w:ind w:left="6687" w:hanging="360"/>
      </w:pPr>
    </w:lvl>
    <w:lvl w:ilvl="8" w:tplc="FC304546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2" w15:restartNumberingAfterBreak="0">
    <w:nsid w:val="449B37FA"/>
    <w:multiLevelType w:val="hybridMultilevel"/>
    <w:tmpl w:val="52141926"/>
    <w:lvl w:ilvl="0" w:tplc="04050017">
      <w:start w:val="1"/>
      <w:numFmt w:val="decimal"/>
      <w:pStyle w:val="Styl3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50019">
      <w:start w:val="1"/>
      <w:numFmt w:val="bullet"/>
      <w:lvlText w:val="-"/>
      <w:lvlJc w:val="left"/>
      <w:pPr>
        <w:tabs>
          <w:tab w:val="num" w:pos="1443"/>
        </w:tabs>
        <w:ind w:left="1443" w:hanging="363"/>
      </w:pPr>
      <w:rPr>
        <w:rFonts w:ascii="Arial" w:hAnsi="Aria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EB08F5"/>
    <w:multiLevelType w:val="hybridMultilevel"/>
    <w:tmpl w:val="AE5A45E6"/>
    <w:lvl w:ilvl="0" w:tplc="04050011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05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8E355B"/>
    <w:multiLevelType w:val="hybridMultilevel"/>
    <w:tmpl w:val="40A44350"/>
    <w:lvl w:ilvl="0" w:tplc="04050017">
      <w:numFmt w:val="bullet"/>
      <w:lvlText w:val="-"/>
      <w:lvlJc w:val="left"/>
      <w:pPr>
        <w:ind w:left="1713" w:hanging="360"/>
      </w:pPr>
      <w:rPr>
        <w:rFonts w:ascii="Calibri" w:eastAsia="Times New Roman" w:hAnsi="Calibri" w:hint="default"/>
      </w:rPr>
    </w:lvl>
    <w:lvl w:ilvl="1" w:tplc="04050019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4DB54DC5"/>
    <w:multiLevelType w:val="hybridMultilevel"/>
    <w:tmpl w:val="6316C38A"/>
    <w:lvl w:ilvl="0" w:tplc="E4787762">
      <w:start w:val="1"/>
      <w:numFmt w:val="lowerLetter"/>
      <w:lvlText w:val="%1)"/>
      <w:lvlJc w:val="left"/>
      <w:pPr>
        <w:ind w:left="1080" w:hanging="360"/>
      </w:pPr>
    </w:lvl>
    <w:lvl w:ilvl="1" w:tplc="04050003" w:tentative="1">
      <w:start w:val="1"/>
      <w:numFmt w:val="lowerLetter"/>
      <w:lvlText w:val="%2."/>
      <w:lvlJc w:val="left"/>
      <w:pPr>
        <w:ind w:left="1800" w:hanging="360"/>
      </w:pPr>
    </w:lvl>
    <w:lvl w:ilvl="2" w:tplc="04050005" w:tentative="1">
      <w:start w:val="1"/>
      <w:numFmt w:val="lowerRoman"/>
      <w:lvlText w:val="%3."/>
      <w:lvlJc w:val="right"/>
      <w:pPr>
        <w:ind w:left="2520" w:hanging="180"/>
      </w:pPr>
    </w:lvl>
    <w:lvl w:ilvl="3" w:tplc="04050001" w:tentative="1">
      <w:start w:val="1"/>
      <w:numFmt w:val="decimal"/>
      <w:lvlText w:val="%4."/>
      <w:lvlJc w:val="left"/>
      <w:pPr>
        <w:ind w:left="3240" w:hanging="360"/>
      </w:pPr>
    </w:lvl>
    <w:lvl w:ilvl="4" w:tplc="04050003" w:tentative="1">
      <w:start w:val="1"/>
      <w:numFmt w:val="lowerLetter"/>
      <w:lvlText w:val="%5."/>
      <w:lvlJc w:val="left"/>
      <w:pPr>
        <w:ind w:left="3960" w:hanging="360"/>
      </w:pPr>
    </w:lvl>
    <w:lvl w:ilvl="5" w:tplc="04050005" w:tentative="1">
      <w:start w:val="1"/>
      <w:numFmt w:val="lowerRoman"/>
      <w:lvlText w:val="%6."/>
      <w:lvlJc w:val="right"/>
      <w:pPr>
        <w:ind w:left="4680" w:hanging="180"/>
      </w:pPr>
    </w:lvl>
    <w:lvl w:ilvl="6" w:tplc="04050001" w:tentative="1">
      <w:start w:val="1"/>
      <w:numFmt w:val="decimal"/>
      <w:lvlText w:val="%7."/>
      <w:lvlJc w:val="left"/>
      <w:pPr>
        <w:ind w:left="5400" w:hanging="360"/>
      </w:pPr>
    </w:lvl>
    <w:lvl w:ilvl="7" w:tplc="04050003" w:tentative="1">
      <w:start w:val="1"/>
      <w:numFmt w:val="lowerLetter"/>
      <w:lvlText w:val="%8."/>
      <w:lvlJc w:val="left"/>
      <w:pPr>
        <w:ind w:left="6120" w:hanging="360"/>
      </w:pPr>
    </w:lvl>
    <w:lvl w:ilvl="8" w:tplc="040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6775A2D"/>
    <w:multiLevelType w:val="multilevel"/>
    <w:tmpl w:val="2F2E5C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57036031"/>
    <w:multiLevelType w:val="hybridMultilevel"/>
    <w:tmpl w:val="0D0CD53C"/>
    <w:lvl w:ilvl="0" w:tplc="0ADCF77A">
      <w:start w:val="1"/>
      <w:numFmt w:val="lowerLetter"/>
      <w:lvlText w:val="%1)"/>
      <w:lvlJc w:val="left"/>
      <w:pPr>
        <w:ind w:left="1080" w:hanging="360"/>
      </w:pPr>
    </w:lvl>
    <w:lvl w:ilvl="1" w:tplc="7AF2FE98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8D93373"/>
    <w:multiLevelType w:val="hybridMultilevel"/>
    <w:tmpl w:val="A8B0D0AC"/>
    <w:lvl w:ilvl="0" w:tplc="E4787762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F120F6A"/>
    <w:multiLevelType w:val="hybridMultilevel"/>
    <w:tmpl w:val="0928C89A"/>
    <w:lvl w:ilvl="0" w:tplc="04050017">
      <w:numFmt w:val="bullet"/>
      <w:lvlText w:val="-"/>
      <w:lvlJc w:val="left"/>
      <w:pPr>
        <w:ind w:left="1571" w:hanging="360"/>
      </w:pPr>
      <w:rPr>
        <w:rFonts w:ascii="Calibri" w:eastAsia="Times New Roman" w:hAnsi="Calibri" w:hint="default"/>
      </w:rPr>
    </w:lvl>
    <w:lvl w:ilvl="1" w:tplc="04050019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5F43680D"/>
    <w:multiLevelType w:val="hybridMultilevel"/>
    <w:tmpl w:val="2F68F738"/>
    <w:lvl w:ilvl="0" w:tplc="E4787762">
      <w:start w:val="1"/>
      <w:numFmt w:val="bullet"/>
      <w:pStyle w:val="odrazky15"/>
      <w:lvlText w:val="–"/>
      <w:lvlJc w:val="left"/>
      <w:pPr>
        <w:tabs>
          <w:tab w:val="num" w:pos="1418"/>
        </w:tabs>
        <w:ind w:left="1418" w:hanging="284"/>
      </w:pPr>
      <w:rPr>
        <w:rFonts w:ascii="JohnSans Text Pro" w:hAnsi="JohnSans Text Pro" w:hint="default"/>
        <w:b/>
        <w:i w:val="0"/>
        <w:color w:val="auto"/>
        <w:position w:val="0"/>
        <w:sz w:val="18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F73319"/>
    <w:multiLevelType w:val="multilevel"/>
    <w:tmpl w:val="1E7036FC"/>
    <w:lvl w:ilvl="0">
      <w:start w:val="1"/>
      <w:numFmt w:val="decimal"/>
      <w:pStyle w:val="MAlnek"/>
      <w:suff w:val="nothing"/>
      <w:lvlText w:val="%1."/>
      <w:lvlJc w:val="center"/>
      <w:pPr>
        <w:ind w:left="6096" w:firstLine="0"/>
      </w:pPr>
      <w:rPr>
        <w:rFonts w:hint="default"/>
      </w:rPr>
    </w:lvl>
    <w:lvl w:ilvl="1">
      <w:start w:val="1"/>
      <w:numFmt w:val="decimal"/>
      <w:pStyle w:val="MAOdstavec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80" w:hanging="40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97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65331DDC"/>
    <w:multiLevelType w:val="hybridMultilevel"/>
    <w:tmpl w:val="8E62D646"/>
    <w:lvl w:ilvl="0" w:tplc="E05EF1A4">
      <w:numFmt w:val="bullet"/>
      <w:lvlText w:val="-"/>
      <w:lvlJc w:val="left"/>
      <w:pPr>
        <w:ind w:left="1571" w:hanging="360"/>
      </w:pPr>
      <w:rPr>
        <w:rFonts w:ascii="Calibri" w:eastAsia="Times New Roman" w:hAnsi="Calibri" w:hint="default"/>
      </w:rPr>
    </w:lvl>
    <w:lvl w:ilvl="1" w:tplc="E5C09E4E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B8809EA8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13C6C4C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C66368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7740318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EE04CC7C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5ADE543A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CD863C4C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65BF0C04"/>
    <w:multiLevelType w:val="hybridMultilevel"/>
    <w:tmpl w:val="B06A47BC"/>
    <w:lvl w:ilvl="0" w:tplc="4AA06B76">
      <w:start w:val="1"/>
      <w:numFmt w:val="decimal"/>
      <w:pStyle w:val="sla"/>
      <w:lvlText w:val="%1.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7742308"/>
    <w:multiLevelType w:val="multilevel"/>
    <w:tmpl w:val="20F80C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hAnsi="Calibri" w:cs="Arial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6C490650"/>
    <w:multiLevelType w:val="multilevel"/>
    <w:tmpl w:val="02469C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 w15:restartNumberingAfterBreak="0">
    <w:nsid w:val="6DE11CD0"/>
    <w:multiLevelType w:val="hybridMultilevel"/>
    <w:tmpl w:val="0348208A"/>
    <w:lvl w:ilvl="0" w:tplc="D2301AD6">
      <w:start w:val="1"/>
      <w:numFmt w:val="lowerLetter"/>
      <w:pStyle w:val="Seznamsodrkami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84D73"/>
    <w:multiLevelType w:val="hybridMultilevel"/>
    <w:tmpl w:val="FB74236A"/>
    <w:lvl w:ilvl="0" w:tplc="04050017">
      <w:start w:val="1"/>
      <w:numFmt w:val="lowerLetter"/>
      <w:lvlText w:val="%1)"/>
      <w:lvlJc w:val="left"/>
      <w:pPr>
        <w:ind w:left="1713" w:hanging="360"/>
      </w:pPr>
    </w:lvl>
    <w:lvl w:ilvl="1" w:tplc="04050019" w:tentative="1">
      <w:start w:val="1"/>
      <w:numFmt w:val="lowerLetter"/>
      <w:lvlText w:val="%2."/>
      <w:lvlJc w:val="left"/>
      <w:pPr>
        <w:ind w:left="2433" w:hanging="360"/>
      </w:pPr>
    </w:lvl>
    <w:lvl w:ilvl="2" w:tplc="0405001B" w:tentative="1">
      <w:start w:val="1"/>
      <w:numFmt w:val="lowerRoman"/>
      <w:lvlText w:val="%3."/>
      <w:lvlJc w:val="right"/>
      <w:pPr>
        <w:ind w:left="3153" w:hanging="180"/>
      </w:pPr>
    </w:lvl>
    <w:lvl w:ilvl="3" w:tplc="0405000F" w:tentative="1">
      <w:start w:val="1"/>
      <w:numFmt w:val="decimal"/>
      <w:lvlText w:val="%4."/>
      <w:lvlJc w:val="left"/>
      <w:pPr>
        <w:ind w:left="3873" w:hanging="360"/>
      </w:pPr>
    </w:lvl>
    <w:lvl w:ilvl="4" w:tplc="04050019" w:tentative="1">
      <w:start w:val="1"/>
      <w:numFmt w:val="lowerLetter"/>
      <w:lvlText w:val="%5."/>
      <w:lvlJc w:val="left"/>
      <w:pPr>
        <w:ind w:left="4593" w:hanging="360"/>
      </w:pPr>
    </w:lvl>
    <w:lvl w:ilvl="5" w:tplc="0405001B" w:tentative="1">
      <w:start w:val="1"/>
      <w:numFmt w:val="lowerRoman"/>
      <w:lvlText w:val="%6."/>
      <w:lvlJc w:val="right"/>
      <w:pPr>
        <w:ind w:left="5313" w:hanging="180"/>
      </w:pPr>
    </w:lvl>
    <w:lvl w:ilvl="6" w:tplc="0405000F" w:tentative="1">
      <w:start w:val="1"/>
      <w:numFmt w:val="decimal"/>
      <w:lvlText w:val="%7."/>
      <w:lvlJc w:val="left"/>
      <w:pPr>
        <w:ind w:left="6033" w:hanging="360"/>
      </w:pPr>
    </w:lvl>
    <w:lvl w:ilvl="7" w:tplc="04050019" w:tentative="1">
      <w:start w:val="1"/>
      <w:numFmt w:val="lowerLetter"/>
      <w:lvlText w:val="%8."/>
      <w:lvlJc w:val="left"/>
      <w:pPr>
        <w:ind w:left="6753" w:hanging="360"/>
      </w:pPr>
    </w:lvl>
    <w:lvl w:ilvl="8" w:tplc="0405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20"/>
  </w:num>
  <w:num w:numId="5">
    <w:abstractNumId w:val="12"/>
  </w:num>
  <w:num w:numId="6">
    <w:abstractNumId w:val="21"/>
  </w:num>
  <w:num w:numId="7">
    <w:abstractNumId w:val="7"/>
  </w:num>
  <w:num w:numId="8">
    <w:abstractNumId w:val="15"/>
  </w:num>
  <w:num w:numId="9">
    <w:abstractNumId w:val="17"/>
  </w:num>
  <w:num w:numId="10">
    <w:abstractNumId w:val="10"/>
  </w:num>
  <w:num w:numId="11">
    <w:abstractNumId w:val="11"/>
  </w:num>
  <w:num w:numId="12">
    <w:abstractNumId w:val="18"/>
  </w:num>
  <w:num w:numId="13">
    <w:abstractNumId w:val="13"/>
  </w:num>
  <w:num w:numId="14">
    <w:abstractNumId w:val="22"/>
  </w:num>
  <w:num w:numId="15">
    <w:abstractNumId w:val="27"/>
  </w:num>
  <w:num w:numId="16">
    <w:abstractNumId w:val="14"/>
  </w:num>
  <w:num w:numId="17">
    <w:abstractNumId w:val="19"/>
  </w:num>
  <w:num w:numId="18">
    <w:abstractNumId w:val="9"/>
  </w:num>
  <w:num w:numId="19">
    <w:abstractNumId w:val="8"/>
  </w:num>
  <w:num w:numId="20">
    <w:abstractNumId w:val="16"/>
  </w:num>
  <w:num w:numId="21">
    <w:abstractNumId w:val="24"/>
  </w:num>
  <w:num w:numId="22">
    <w:abstractNumId w:val="26"/>
  </w:num>
  <w:num w:numId="23">
    <w:abstractNumId w:val="26"/>
    <w:lvlOverride w:ilvl="0">
      <w:startOverride w:val="1"/>
    </w:lvlOverride>
  </w:num>
  <w:num w:numId="24">
    <w:abstractNumId w:val="0"/>
  </w:num>
  <w:num w:numId="25">
    <w:abstractNumId w:val="25"/>
  </w:num>
  <w:num w:numId="26">
    <w:abstractNumId w:val="26"/>
    <w:lvlOverride w:ilvl="0">
      <w:startOverride w:val="1"/>
    </w:lvlOverride>
  </w:num>
  <w:num w:numId="27">
    <w:abstractNumId w:val="26"/>
    <w:lvlOverride w:ilvl="0">
      <w:startOverride w:val="10"/>
    </w:lvlOverride>
  </w:num>
  <w:num w:numId="28">
    <w:abstractNumId w:val="26"/>
    <w:lvlOverride w:ilvl="0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</w:num>
  <w:num w:numId="33">
    <w:abstractNumId w:val="26"/>
    <w:lvlOverride w:ilvl="0">
      <w:startOverride w:val="1"/>
    </w:lvlOverride>
  </w:num>
  <w:num w:numId="34">
    <w:abstractNumId w:val="26"/>
  </w:num>
  <w:num w:numId="35">
    <w:abstractNumId w:val="26"/>
    <w:lvlOverride w:ilvl="0">
      <w:startOverride w:val="10"/>
    </w:lvlOverride>
  </w:num>
  <w:num w:numId="36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2C8"/>
    <w:rsid w:val="00293AEE"/>
    <w:rsid w:val="002B49D3"/>
    <w:rsid w:val="00386309"/>
    <w:rsid w:val="005245B8"/>
    <w:rsid w:val="00550732"/>
    <w:rsid w:val="005E6DE3"/>
    <w:rsid w:val="006E5DFD"/>
    <w:rsid w:val="00821723"/>
    <w:rsid w:val="008659C3"/>
    <w:rsid w:val="008A341D"/>
    <w:rsid w:val="009362C8"/>
    <w:rsid w:val="00996E3C"/>
    <w:rsid w:val="009C0530"/>
    <w:rsid w:val="00AA2000"/>
    <w:rsid w:val="00B10B21"/>
    <w:rsid w:val="00B8513F"/>
    <w:rsid w:val="00B87ED8"/>
    <w:rsid w:val="00B93CD8"/>
    <w:rsid w:val="00D30D73"/>
    <w:rsid w:val="00DA2939"/>
    <w:rsid w:val="00E95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E40195"/>
  <w15:docId w15:val="{C997CB95-40DC-4171-831A-8FC678789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lang w:val="cs-CZ"/>
    </w:rPr>
  </w:style>
  <w:style w:type="paragraph" w:styleId="Nadpis1">
    <w:name w:val="heading 1"/>
    <w:basedOn w:val="Normln"/>
    <w:next w:val="Normln"/>
    <w:link w:val="Nadpis1Char"/>
    <w:qFormat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Pr>
      <w:rFonts w:ascii="JohnSans Text Pro" w:eastAsia="Times New Roman" w:hAnsi="JohnSans Text Pro" w:cs="Times New Roman"/>
      <w:sz w:val="20"/>
      <w:szCs w:val="24"/>
      <w:lang w:eastAsia="cs-CZ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  <w:rPr>
      <w:sz w:val="16"/>
    </w:rPr>
  </w:style>
  <w:style w:type="character" w:customStyle="1" w:styleId="ZpatChar">
    <w:name w:val="Zápatí Char"/>
    <w:basedOn w:val="Standardnpsmoodstavce"/>
    <w:link w:val="Zpat"/>
    <w:uiPriority w:val="99"/>
    <w:rPr>
      <w:rFonts w:ascii="JohnSans Text Pro" w:eastAsia="Times New Roman" w:hAnsi="JohnSans Text Pro" w:cs="Times New Roman"/>
      <w:sz w:val="16"/>
      <w:szCs w:val="24"/>
      <w:lang w:eastAsia="cs-CZ"/>
    </w:rPr>
  </w:style>
  <w:style w:type="paragraph" w:customStyle="1" w:styleId="TabNL">
    <w:name w:val="Tab_N_L"/>
    <w:basedOn w:val="Normln"/>
    <w:rPr>
      <w:b/>
      <w:sz w:val="18"/>
    </w:rPr>
  </w:style>
  <w:style w:type="paragraph" w:customStyle="1" w:styleId="TabtextM">
    <w:name w:val="Tab_text_M"/>
    <w:basedOn w:val="Normln"/>
    <w:rPr>
      <w:sz w:val="18"/>
    </w:rPr>
  </w:style>
  <w:style w:type="character" w:styleId="slostrnky">
    <w:name w:val="page number"/>
    <w:basedOn w:val="Standardnpsmoodstavce"/>
    <w:uiPriority w:val="99"/>
    <w:semiHidden/>
    <w:rPr>
      <w:rFonts w:cs="Times New Roman"/>
    </w:rPr>
  </w:style>
  <w:style w:type="paragraph" w:customStyle="1" w:styleId="cislovani1">
    <w:name w:val="cislovani 1"/>
    <w:basedOn w:val="Normln"/>
    <w:next w:val="Normln"/>
    <w:pPr>
      <w:keepNext/>
      <w:numPr>
        <w:numId w:val="1"/>
      </w:numPr>
      <w:spacing w:before="480"/>
      <w:ind w:left="567"/>
    </w:pPr>
    <w:rPr>
      <w:b/>
      <w:caps/>
      <w:sz w:val="24"/>
    </w:rPr>
  </w:style>
  <w:style w:type="paragraph" w:customStyle="1" w:styleId="Cislovani2">
    <w:name w:val="Cislovani 2"/>
    <w:basedOn w:val="Normln"/>
    <w:link w:val="Cislovani2Char"/>
    <w:pPr>
      <w:keepNext/>
      <w:numPr>
        <w:ilvl w:val="1"/>
        <w:numId w:val="1"/>
      </w:numPr>
      <w:tabs>
        <w:tab w:val="left" w:pos="851"/>
        <w:tab w:val="left" w:pos="1021"/>
      </w:tabs>
      <w:spacing w:before="240"/>
      <w:ind w:left="851" w:hanging="851"/>
      <w:jc w:val="both"/>
    </w:pPr>
  </w:style>
  <w:style w:type="paragraph" w:customStyle="1" w:styleId="Cislovani3">
    <w:name w:val="Cislovani 3"/>
    <w:basedOn w:val="Normln"/>
    <w:link w:val="Cislovani3Char"/>
    <w:pPr>
      <w:numPr>
        <w:ilvl w:val="2"/>
        <w:numId w:val="1"/>
      </w:numPr>
      <w:tabs>
        <w:tab w:val="left" w:pos="851"/>
      </w:tabs>
      <w:spacing w:before="120"/>
      <w:ind w:left="851" w:hanging="851"/>
      <w:jc w:val="both"/>
    </w:pPr>
  </w:style>
  <w:style w:type="paragraph" w:customStyle="1" w:styleId="Cislovani4">
    <w:name w:val="Cislovani 4"/>
    <w:basedOn w:val="Normln"/>
    <w:pPr>
      <w:numPr>
        <w:ilvl w:val="3"/>
        <w:numId w:val="1"/>
      </w:numPr>
      <w:tabs>
        <w:tab w:val="left" w:pos="851"/>
      </w:tabs>
      <w:spacing w:before="120"/>
      <w:ind w:left="851" w:hanging="851"/>
    </w:pPr>
  </w:style>
  <w:style w:type="paragraph" w:customStyle="1" w:styleId="Cislovani4text">
    <w:name w:val="Cislovani 4 text"/>
    <w:basedOn w:val="cislovani1"/>
    <w:autoRedefine/>
    <w:qFormat/>
    <w:pPr>
      <w:numPr>
        <w:numId w:val="2"/>
      </w:numPr>
      <w:spacing w:before="0"/>
      <w:ind w:left="567" w:hanging="567"/>
    </w:pPr>
    <w:rPr>
      <w:rFonts w:cs="Calibri"/>
      <w:sz w:val="22"/>
    </w:rPr>
  </w:style>
  <w:style w:type="character" w:styleId="Hypertextovodkaz">
    <w:name w:val="Hyperlink"/>
    <w:basedOn w:val="Standardnpsmoodstavce"/>
    <w:unhideWhenUsed/>
    <w:rPr>
      <w:rFonts w:cs="Times New Roman"/>
      <w:color w:val="0000FF"/>
      <w:u w:val="single"/>
    </w:r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JohnSans Text Pro" w:eastAsia="Times New Roman" w:hAnsi="JohnSans Text Pro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Pr>
      <w:rFonts w:ascii="JohnSans Text Pro" w:eastAsia="Times New Roman" w:hAnsi="JohnSans Text Pro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cislovanibezne">
    <w:name w:val="cislovani bezne"/>
    <w:basedOn w:val="Normln"/>
    <w:pPr>
      <w:numPr>
        <w:numId w:val="3"/>
      </w:numPr>
      <w:spacing w:before="240"/>
    </w:pPr>
  </w:style>
  <w:style w:type="paragraph" w:customStyle="1" w:styleId="odrazky15">
    <w:name w:val="odrazky + 15"/>
    <w:basedOn w:val="Normln"/>
    <w:pPr>
      <w:numPr>
        <w:numId w:val="4"/>
      </w:numPr>
      <w:tabs>
        <w:tab w:val="left" w:pos="851"/>
      </w:tabs>
      <w:ind w:left="1135"/>
    </w:pPr>
  </w:style>
  <w:style w:type="paragraph" w:styleId="Zkladntext3">
    <w:name w:val="Body Text 3"/>
    <w:basedOn w:val="Normln"/>
    <w:link w:val="Zkladntext3Char"/>
    <w:uiPriority w:val="99"/>
    <w:unhideWhenUsed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Pr>
      <w:rFonts w:ascii="JohnSans Text Pro" w:eastAsia="Times New Roman" w:hAnsi="JohnSans Text Pro" w:cs="Times New Roman"/>
      <w:sz w:val="16"/>
      <w:szCs w:val="16"/>
      <w:lang w:eastAsia="cs-CZ"/>
    </w:rPr>
  </w:style>
  <w:style w:type="paragraph" w:customStyle="1" w:styleId="Styl2">
    <w:name w:val="Styl2"/>
    <w:basedOn w:val="Cislovani3"/>
    <w:link w:val="Styl2Char"/>
    <w:autoRedefine/>
    <w:qFormat/>
    <w:pPr>
      <w:tabs>
        <w:tab w:val="clear" w:pos="851"/>
        <w:tab w:val="left" w:pos="1134"/>
      </w:tabs>
    </w:pPr>
    <w:rPr>
      <w:rFonts w:cs="Calibri"/>
    </w:rPr>
  </w:style>
  <w:style w:type="paragraph" w:customStyle="1" w:styleId="Styl1">
    <w:name w:val="Styl1"/>
    <w:basedOn w:val="Cislovani2"/>
    <w:link w:val="Styl1Char"/>
    <w:autoRedefine/>
    <w:uiPriority w:val="99"/>
    <w:qFormat/>
    <w:pPr>
      <w:tabs>
        <w:tab w:val="clear" w:pos="851"/>
        <w:tab w:val="clear" w:pos="3658"/>
        <w:tab w:val="left" w:pos="567"/>
        <w:tab w:val="num" w:pos="1560"/>
        <w:tab w:val="num" w:pos="4111"/>
      </w:tabs>
      <w:ind w:left="567" w:hanging="567"/>
    </w:pPr>
    <w:rPr>
      <w:rFonts w:cs="Calibri"/>
      <w:b/>
    </w:rPr>
  </w:style>
  <w:style w:type="character" w:customStyle="1" w:styleId="Cislovani3Char">
    <w:name w:val="Cislovani 3 Char"/>
    <w:basedOn w:val="Standardnpsmoodstavce"/>
    <w:link w:val="Cislovani3"/>
    <w:rPr>
      <w:lang w:val="cs-CZ"/>
    </w:rPr>
  </w:style>
  <w:style w:type="character" w:customStyle="1" w:styleId="Styl2Char">
    <w:name w:val="Styl2 Char"/>
    <w:basedOn w:val="Cislovani3Char"/>
    <w:link w:val="Styl2"/>
    <w:uiPriority w:val="99"/>
    <w:rPr>
      <w:rFonts w:cs="Calibri"/>
      <w:lang w:val="cs-CZ"/>
    </w:rPr>
  </w:style>
  <w:style w:type="paragraph" w:customStyle="1" w:styleId="Styl3">
    <w:name w:val="Styl3"/>
    <w:basedOn w:val="Normln"/>
    <w:link w:val="Styl3Char"/>
    <w:pPr>
      <w:numPr>
        <w:numId w:val="5"/>
      </w:numPr>
      <w:tabs>
        <w:tab w:val="clear" w:pos="720"/>
        <w:tab w:val="num" w:pos="567"/>
      </w:tabs>
      <w:spacing w:before="240"/>
      <w:ind w:left="567" w:hanging="567"/>
    </w:pPr>
    <w:rPr>
      <w:rFonts w:ascii="Calibri" w:hAnsi="Calibri" w:cs="Calibri"/>
    </w:rPr>
  </w:style>
  <w:style w:type="character" w:customStyle="1" w:styleId="Cislovani2Char">
    <w:name w:val="Cislovani 2 Char"/>
    <w:basedOn w:val="Standardnpsmoodstavce"/>
    <w:link w:val="Cislovani2"/>
    <w:rPr>
      <w:lang w:val="cs-CZ"/>
    </w:rPr>
  </w:style>
  <w:style w:type="character" w:customStyle="1" w:styleId="Styl1Char">
    <w:name w:val="Styl1 Char"/>
    <w:basedOn w:val="Cislovani2Char"/>
    <w:link w:val="Styl1"/>
    <w:uiPriority w:val="99"/>
    <w:rPr>
      <w:rFonts w:cs="Calibri"/>
      <w:b/>
      <w:lang w:val="cs-CZ"/>
    </w:rPr>
  </w:style>
  <w:style w:type="character" w:customStyle="1" w:styleId="Styl3Char">
    <w:name w:val="Styl3 Char"/>
    <w:basedOn w:val="Standardnpsmoodstavce"/>
    <w:link w:val="Styl3"/>
    <w:rPr>
      <w:rFonts w:ascii="Calibri" w:hAnsi="Calibri" w:cs="Calibri"/>
      <w:lang w:val="cs-CZ"/>
    </w:rPr>
  </w:style>
  <w:style w:type="table" w:styleId="Mkatabulky">
    <w:name w:val="Table Grid"/>
    <w:basedOn w:val="Normlntabulk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Standardnpsmoodstavce"/>
    <w:link w:val="Nadpis3"/>
    <w:uiPriority w:val="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Pr>
      <w:rFonts w:asciiTheme="majorHAnsi" w:eastAsiaTheme="majorEastAsia" w:hAnsiTheme="majorHAnsi" w:cstheme="majorBidi"/>
      <w:color w:val="4F81BD" w:themeColor="accent1"/>
    </w:rPr>
  </w:style>
  <w:style w:type="character" w:customStyle="1" w:styleId="Nadpis6Char">
    <w:name w:val="Nadpis 6 Char"/>
    <w:basedOn w:val="Standardnpsmoodstavce"/>
    <w:link w:val="Nadpis6"/>
    <w:uiPriority w:val="9"/>
    <w:semiHidden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Nadpis7Char">
    <w:name w:val="Nadpis 7 Char"/>
    <w:basedOn w:val="Standardnpsmoodstavce"/>
    <w:link w:val="Nadpis7"/>
    <w:uiPriority w:val="9"/>
    <w:semiHidden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Pr>
      <w:b/>
      <w:bCs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NzevChar">
    <w:name w:val="Název Char"/>
    <w:basedOn w:val="Standardnpsmoodstavce"/>
    <w:link w:val="Nzev"/>
    <w:uiPriority w:val="10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Podnadpis">
    <w:name w:val="Subtitle"/>
    <w:basedOn w:val="Normln"/>
    <w:next w:val="Normln"/>
    <w:link w:val="PodnadpisChar"/>
    <w:uiPriority w:val="11"/>
    <w:qFormat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Pr>
      <w:rFonts w:asciiTheme="minorHAnsi"/>
      <w:i/>
      <w:iCs/>
      <w:sz w:val="24"/>
      <w:szCs w:val="24"/>
    </w:rPr>
  </w:style>
  <w:style w:type="character" w:styleId="Siln">
    <w:name w:val="Strong"/>
    <w:basedOn w:val="Standardnpsmoodstavce"/>
    <w:uiPriority w:val="22"/>
    <w:qFormat/>
    <w:rPr>
      <w:b/>
      <w:bCs/>
      <w:spacing w:val="0"/>
    </w:rPr>
  </w:style>
  <w:style w:type="character" w:styleId="Zdraznn">
    <w:name w:val="Emphasis"/>
    <w:uiPriority w:val="20"/>
    <w:qFormat/>
    <w:rPr>
      <w:b/>
      <w:bCs/>
      <w:i/>
      <w:iCs/>
      <w:color w:val="5A5A5A" w:themeColor="text1" w:themeTint="A5"/>
    </w:rPr>
  </w:style>
  <w:style w:type="paragraph" w:styleId="Bezmezer">
    <w:name w:val="No Spacing"/>
    <w:basedOn w:val="Normln"/>
    <w:link w:val="BezmezerChar"/>
    <w:uiPriority w:val="1"/>
    <w:qFormat/>
    <w:pPr>
      <w:ind w:firstLine="0"/>
    </w:pPr>
  </w:style>
  <w:style w:type="character" w:customStyle="1" w:styleId="BezmezerChar">
    <w:name w:val="Bez mezer Char"/>
    <w:basedOn w:val="Standardnpsmoodstavce"/>
    <w:link w:val="Bezmezer"/>
    <w:uiPriority w:val="1"/>
  </w:style>
  <w:style w:type="paragraph" w:styleId="Citt">
    <w:name w:val="Quote"/>
    <w:basedOn w:val="Normln"/>
    <w:next w:val="Normln"/>
    <w:link w:val="CittChar"/>
    <w:uiPriority w:val="29"/>
    <w:qFormat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ittChar">
    <w:name w:val="Citát Char"/>
    <w:basedOn w:val="Standardnpsmoodstavce"/>
    <w:link w:val="Citt"/>
    <w:uiPriority w:val="2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VrazncittChar">
    <w:name w:val="Výrazný citát Char"/>
    <w:basedOn w:val="Standardnpsmoodstavce"/>
    <w:link w:val="Vrazncitt"/>
    <w:uiPriority w:val="30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Zdraznnjemn">
    <w:name w:val="Subtle Emphasis"/>
    <w:aliases w:val="Písmenka"/>
    <w:uiPriority w:val="99"/>
    <w:qFormat/>
    <w:rPr>
      <w:i/>
      <w:iCs/>
      <w:color w:val="5A5A5A" w:themeColor="text1" w:themeTint="A5"/>
    </w:rPr>
  </w:style>
  <w:style w:type="character" w:styleId="Zdraznnintenzivn">
    <w:name w:val="Intense Emphasis"/>
    <w:uiPriority w:val="21"/>
    <w:qFormat/>
    <w:rPr>
      <w:b/>
      <w:bCs/>
      <w:i/>
      <w:iCs/>
      <w:color w:val="4F81BD" w:themeColor="accent1"/>
      <w:sz w:val="22"/>
      <w:szCs w:val="22"/>
    </w:rPr>
  </w:style>
  <w:style w:type="character" w:styleId="Odkazjemn">
    <w:name w:val="Subtle Reference"/>
    <w:uiPriority w:val="31"/>
    <w:qFormat/>
    <w:rPr>
      <w:color w:val="auto"/>
      <w:u w:val="single" w:color="9BBB59" w:themeColor="accent3"/>
    </w:rPr>
  </w:style>
  <w:style w:type="character" w:styleId="Odkazintenzivn">
    <w:name w:val="Intense Reference"/>
    <w:basedOn w:val="Standardnpsmoodstavce"/>
    <w:uiPriority w:val="32"/>
    <w:qFormat/>
    <w:rPr>
      <w:b/>
      <w:bCs/>
      <w:color w:val="76923C" w:themeColor="accent3" w:themeShade="BF"/>
      <w:u w:val="single" w:color="9BBB59" w:themeColor="accent3"/>
    </w:rPr>
  </w:style>
  <w:style w:type="character" w:styleId="Nzevknihy">
    <w:name w:val="Book Title"/>
    <w:basedOn w:val="Standardnpsmoodstavce"/>
    <w:uiPriority w:val="33"/>
    <w:qFormat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pPr>
      <w:outlineLvl w:val="9"/>
    </w:pPr>
  </w:style>
  <w:style w:type="character" w:styleId="Sledovanodkaz">
    <w:name w:val="FollowedHyperlink"/>
    <w:basedOn w:val="Standardnpsmoodstavce"/>
    <w:uiPriority w:val="99"/>
    <w:semiHidden/>
    <w:unhideWhenUsed/>
    <w:rPr>
      <w:color w:val="800080" w:themeColor="followed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Pr>
      <w:vertAlign w:val="superscript"/>
    </w:rPr>
  </w:style>
  <w:style w:type="paragraph" w:customStyle="1" w:styleId="MAlnek">
    <w:name w:val="MŠA Článek"/>
    <w:basedOn w:val="Normln"/>
    <w:pPr>
      <w:keepNext/>
      <w:numPr>
        <w:numId w:val="6"/>
      </w:numPr>
      <w:spacing w:before="480" w:after="240" w:line="360" w:lineRule="auto"/>
      <w:jc w:val="center"/>
    </w:pPr>
    <w:rPr>
      <w:rFonts w:ascii="Century Gothic" w:eastAsia="Times New Roman" w:hAnsi="Century Gothic" w:cs="Arial"/>
      <w:b/>
    </w:rPr>
  </w:style>
  <w:style w:type="paragraph" w:customStyle="1" w:styleId="MANzevsmlouvy">
    <w:name w:val="MŠA Název smlouvy"/>
    <w:basedOn w:val="Normln"/>
    <w:pPr>
      <w:spacing w:after="480"/>
      <w:jc w:val="center"/>
    </w:pPr>
    <w:rPr>
      <w:rFonts w:ascii="Century Gothic" w:eastAsia="Times New Roman" w:hAnsi="Century Gothic" w:cs="Times New Roman"/>
      <w:b/>
      <w:sz w:val="32"/>
    </w:rPr>
  </w:style>
  <w:style w:type="paragraph" w:customStyle="1" w:styleId="MAOdstavec">
    <w:name w:val="MŠA Odstavec"/>
    <w:basedOn w:val="Normln"/>
    <w:pPr>
      <w:numPr>
        <w:ilvl w:val="1"/>
        <w:numId w:val="6"/>
      </w:numPr>
      <w:spacing w:after="120" w:line="360" w:lineRule="auto"/>
    </w:pPr>
    <w:rPr>
      <w:rFonts w:ascii="Century Gothic" w:eastAsia="Times New Roman" w:hAnsi="Century Gothic" w:cs="Times New Roman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Pr>
      <w:rFonts w:ascii="Tahoma" w:hAnsi="Tahoma" w:cs="Tahoma"/>
      <w:sz w:val="16"/>
      <w:szCs w:val="16"/>
      <w:lang w:val="cs-CZ"/>
    </w:rPr>
  </w:style>
  <w:style w:type="paragraph" w:customStyle="1" w:styleId="Seznamsodrkami">
    <w:name w:val="Seznam s odrážkami"/>
    <w:basedOn w:val="Normln"/>
    <w:uiPriority w:val="1"/>
    <w:unhideWhenUsed/>
    <w:qFormat/>
    <w:pPr>
      <w:numPr>
        <w:numId w:val="34"/>
      </w:numPr>
      <w:spacing w:after="180" w:line="288" w:lineRule="auto"/>
      <w:jc w:val="both"/>
    </w:pPr>
    <w:rPr>
      <w:rFonts w:ascii="Calibri" w:eastAsia="Arial" w:hAnsi="Calibri" w:cs="Segoe UI"/>
      <w:color w:val="000000"/>
      <w:shd w:val="clear" w:color="auto" w:fill="FFFFFF"/>
      <w:lang w:eastAsia="ja-JP" w:bidi="ar-SA"/>
    </w:rPr>
  </w:style>
  <w:style w:type="paragraph" w:customStyle="1" w:styleId="Styl11">
    <w:name w:val="Styl 1.1."/>
    <w:basedOn w:val="Styl1"/>
    <w:link w:val="Styl11Char"/>
    <w:qFormat/>
    <w:pPr>
      <w:keepNext w:val="0"/>
      <w:numPr>
        <w:numId w:val="0"/>
      </w:numPr>
      <w:tabs>
        <w:tab w:val="clear" w:pos="567"/>
        <w:tab w:val="clear" w:pos="1021"/>
        <w:tab w:val="clear" w:pos="4111"/>
      </w:tabs>
      <w:spacing w:before="120" w:after="120" w:line="276" w:lineRule="auto"/>
      <w:ind w:left="709" w:hanging="715"/>
    </w:pPr>
    <w:rPr>
      <w:rFonts w:ascii="Arial" w:eastAsia="Calibri" w:hAnsi="Arial" w:cs="Arial"/>
      <w:b w:val="0"/>
      <w:sz w:val="20"/>
      <w:szCs w:val="20"/>
      <w:lang w:bidi="ar-SA"/>
    </w:rPr>
  </w:style>
  <w:style w:type="character" w:customStyle="1" w:styleId="Styl11Char">
    <w:name w:val="Styl 1.1. Char"/>
    <w:basedOn w:val="Styl1Char"/>
    <w:link w:val="Styl11"/>
    <w:rPr>
      <w:rFonts w:ascii="Arial" w:eastAsia="Calibri" w:hAnsi="Arial" w:cs="Arial"/>
      <w:b w:val="0"/>
      <w:sz w:val="20"/>
      <w:szCs w:val="20"/>
      <w:lang w:val="cs-CZ" w:bidi="ar-SA"/>
    </w:rPr>
  </w:style>
  <w:style w:type="character" w:customStyle="1" w:styleId="cpvselected">
    <w:name w:val="cpvselected"/>
    <w:basedOn w:val="Standardnpsmoodstavce"/>
  </w:style>
  <w:style w:type="paragraph" w:customStyle="1" w:styleId="Psmena">
    <w:name w:val="Písmena"/>
    <w:link w:val="PsmenaChar"/>
    <w:qFormat/>
    <w:pPr>
      <w:spacing w:line="276" w:lineRule="auto"/>
      <w:ind w:left="851" w:hanging="284"/>
      <w:jc w:val="both"/>
    </w:pPr>
    <w:rPr>
      <w:rFonts w:ascii="Arial" w:eastAsiaTheme="majorEastAsia" w:hAnsi="Arial" w:cs="Arial"/>
      <w:bCs/>
      <w:lang w:val="cs-CZ" w:bidi="ar-SA"/>
    </w:rPr>
  </w:style>
  <w:style w:type="character" w:customStyle="1" w:styleId="PsmenaChar">
    <w:name w:val="Písmena Char"/>
    <w:basedOn w:val="Standardnpsmoodstavce"/>
    <w:link w:val="Psmena"/>
    <w:rPr>
      <w:rFonts w:ascii="Arial" w:eastAsiaTheme="majorEastAsia" w:hAnsi="Arial" w:cs="Arial"/>
      <w:bCs/>
      <w:lang w:val="cs-CZ" w:bidi="ar-SA"/>
    </w:rPr>
  </w:style>
  <w:style w:type="paragraph" w:customStyle="1" w:styleId="sla">
    <w:name w:val="Čísla"/>
    <w:basedOn w:val="Normln"/>
    <w:qFormat/>
    <w:pPr>
      <w:numPr>
        <w:numId w:val="29"/>
      </w:numPr>
      <w:spacing w:line="276" w:lineRule="auto"/>
      <w:ind w:left="851" w:hanging="284"/>
      <w:jc w:val="both"/>
    </w:pPr>
    <w:rPr>
      <w:rFonts w:eastAsia="Times New Roman" w:cs="Calibri"/>
      <w:lang w:eastAsia="cs-CZ" w:bidi="ar-SA"/>
    </w:rPr>
  </w:style>
  <w:style w:type="paragraph" w:customStyle="1" w:styleId="rovezanadpis">
    <w:name w:val="Úroveň za nadpis"/>
    <w:basedOn w:val="Cislovani2"/>
    <w:next w:val="Cislovani3"/>
    <w:qFormat/>
    <w:pPr>
      <w:numPr>
        <w:ilvl w:val="0"/>
        <w:numId w:val="0"/>
      </w:numPr>
      <w:spacing w:before="120" w:line="276" w:lineRule="auto"/>
      <w:ind w:left="851" w:hanging="851"/>
    </w:pPr>
    <w:rPr>
      <w:rFonts w:ascii="Arial" w:eastAsia="Times New Roman" w:hAnsi="Arial" w:cs="Arial"/>
      <w:color w:val="000000" w:themeColor="text1"/>
      <w:lang w:eastAsia="cs-CZ" w:bidi="ar-SA"/>
    </w:rPr>
  </w:style>
  <w:style w:type="paragraph" w:customStyle="1" w:styleId="Default">
    <w:name w:val="Default"/>
    <w:pPr>
      <w:autoSpaceDE w:val="0"/>
      <w:autoSpaceDN w:val="0"/>
      <w:adjustRightInd w:val="0"/>
      <w:ind w:firstLine="0"/>
    </w:pPr>
    <w:rPr>
      <w:rFonts w:ascii="Calibri" w:hAnsi="Calibri" w:cs="Calibri"/>
      <w:color w:val="000000"/>
      <w:sz w:val="24"/>
      <w:szCs w:val="24"/>
      <w:lang w:val="cs-CZ" w:bidi="ar-SA"/>
    </w:rPr>
  </w:style>
  <w:style w:type="character" w:styleId="Zstupntext">
    <w:name w:val="Placeholder Text"/>
    <w:uiPriority w:val="99"/>
    <w:semiHidden/>
    <w:rPr>
      <w:color w:val="808080"/>
    </w:rPr>
  </w:style>
  <w:style w:type="character" w:customStyle="1" w:styleId="apple-converted-space">
    <w:name w:val="apple-converted-space"/>
  </w:style>
  <w:style w:type="paragraph" w:customStyle="1" w:styleId="Podnadpisvlevo">
    <w:name w:val="Podnadpis vlevo"/>
    <w:basedOn w:val="Normln"/>
    <w:link w:val="PodnadpisvlevoChar"/>
    <w:qFormat/>
    <w:pPr>
      <w:spacing w:line="276" w:lineRule="auto"/>
      <w:ind w:firstLine="0"/>
    </w:pPr>
    <w:rPr>
      <w:rFonts w:ascii="Arial" w:eastAsia="Calibri" w:hAnsi="Arial" w:cs="Arial"/>
      <w:color w:val="182C68"/>
      <w:sz w:val="20"/>
      <w:szCs w:val="20"/>
      <w:lang w:eastAsia="cs-CZ" w:bidi="ar-SA"/>
    </w:rPr>
  </w:style>
  <w:style w:type="character" w:customStyle="1" w:styleId="PodnadpisvlevoChar">
    <w:name w:val="Podnadpis vlevo Char"/>
    <w:basedOn w:val="Standardnpsmoodstavce"/>
    <w:link w:val="Podnadpisvlevo"/>
    <w:rPr>
      <w:rFonts w:ascii="Arial" w:eastAsia="Calibri" w:hAnsi="Arial" w:cs="Arial"/>
      <w:color w:val="182C68"/>
      <w:sz w:val="20"/>
      <w:szCs w:val="20"/>
      <w:lang w:val="cs-CZ" w:eastAsia="cs-CZ" w:bidi="ar-SA"/>
    </w:rPr>
  </w:style>
  <w:style w:type="table" w:customStyle="1" w:styleId="Mkatabulky1">
    <w:name w:val="Mřížka tabulky1"/>
    <w:basedOn w:val="Normlntabulka"/>
    <w:next w:val="Mkatabulky"/>
    <w:pPr>
      <w:ind w:firstLine="0"/>
    </w:pPr>
    <w:rPr>
      <w:rFonts w:ascii="Calibri" w:eastAsia="Calibri" w:hAnsi="Calibri" w:cs="Times New Roman"/>
      <w:lang w:val="cs-CZ" w:eastAsia="cs-CZ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0">
    <w:name w:val="Nadpis #1"/>
    <w:rPr>
      <w:rFonts w:ascii="Times New Roman" w:hAnsi="Times New Roman" w:cs="Times New Roman"/>
      <w:spacing w:val="0"/>
      <w:sz w:val="27"/>
      <w:szCs w:val="27"/>
    </w:rPr>
  </w:style>
  <w:style w:type="paragraph" w:customStyle="1" w:styleId="doplnuchaze">
    <w:name w:val="doplní uchazeč"/>
    <w:basedOn w:val="Normln"/>
    <w:link w:val="doplnuchazeChar"/>
    <w:pPr>
      <w:spacing w:after="120" w:line="280" w:lineRule="exact"/>
      <w:ind w:firstLine="0"/>
      <w:jc w:val="center"/>
    </w:pPr>
    <w:rPr>
      <w:rFonts w:ascii="Calibri" w:eastAsia="Times New Roman" w:hAnsi="Calibri" w:cs="Times New Roman"/>
      <w:b/>
      <w:sz w:val="20"/>
      <w:szCs w:val="20"/>
      <w:lang w:eastAsia="cs-CZ" w:bidi="ar-SA"/>
    </w:rPr>
  </w:style>
  <w:style w:type="character" w:customStyle="1" w:styleId="doplnuchazeChar">
    <w:name w:val="doplní uchazeč Char"/>
    <w:link w:val="doplnuchaze"/>
    <w:locked/>
    <w:rPr>
      <w:rFonts w:ascii="Calibri" w:eastAsia="Times New Roman" w:hAnsi="Calibri" w:cs="Times New Roman"/>
      <w:b/>
      <w:sz w:val="20"/>
      <w:szCs w:val="20"/>
      <w:lang w:val="cs-CZ" w:eastAsia="cs-CZ" w:bidi="ar-SA"/>
    </w:rPr>
  </w:style>
  <w:style w:type="table" w:customStyle="1" w:styleId="Mkatabulky11">
    <w:name w:val="Mřížka tabulky11"/>
    <w:basedOn w:val="Normlntabulka"/>
    <w:next w:val="Mkatabulky"/>
    <w:pPr>
      <w:ind w:firstLine="0"/>
    </w:pPr>
    <w:rPr>
      <w:rFonts w:ascii="Calibri" w:eastAsia="Calibri" w:hAnsi="Calibri" w:cs="Times New Roman"/>
      <w:lang w:val="cs-CZ" w:eastAsia="cs-CZ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9346cf4-eab5-499f-b3e0-4e62dc1d4b77">DCHB-2000105982-42366</_dlc_DocId>
    <_dlc_DocIdUrl xmlns="e9346cf4-eab5-499f-b3e0-4e62dc1d4b77">
      <Url>https://dchbcharita.sharepoint.com/sites/dchb/projekty/_layouts/15/DocIdRedir.aspx?ID=DCHB-2000105982-42366</Url>
      <Description>DCHB-2000105982-42366</Description>
    </_dlc_DocIdUrl>
    <Odpovědná_x0020_osoba xmlns="14be4436-feb9-4a92-8625-9cf2f01cd41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C8DE288D9FF94D8694AF34AB9FCD0D" ma:contentTypeVersion="20" ma:contentTypeDescription="Vytvoří nový dokument" ma:contentTypeScope="" ma:versionID="9adc38b0aa2da9b54997767dcf2b4556">
  <xsd:schema xmlns:xsd="http://www.w3.org/2001/XMLSchema" xmlns:xs="http://www.w3.org/2001/XMLSchema" xmlns:p="http://schemas.microsoft.com/office/2006/metadata/properties" xmlns:ns2="e9346cf4-eab5-499f-b3e0-4e62dc1d4b77" xmlns:ns3="87d1a24b-4806-49f7-b571-3f192ea89cbf" xmlns:ns4="14be4436-feb9-4a92-8625-9cf2f01cd414" xmlns:ns5="c2f77a10-3505-48a3-b5d2-12a9e2f6e2d4" targetNamespace="http://schemas.microsoft.com/office/2006/metadata/properties" ma:root="true" ma:fieldsID="dfd004293d68bfdeee8c1ac8ef9a503c" ns2:_="" ns3:_="" ns4:_="" ns5:_="">
    <xsd:import namespace="e9346cf4-eab5-499f-b3e0-4e62dc1d4b77"/>
    <xsd:import namespace="87d1a24b-4806-49f7-b571-3f192ea89cbf"/>
    <xsd:import namespace="14be4436-feb9-4a92-8625-9cf2f01cd414"/>
    <xsd:import namespace="c2f77a10-3505-48a3-b5d2-12a9e2f6e2d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4:SharedWithDetails" minOccurs="0"/>
                <xsd:element ref="ns4:Odpovědná_x0020_osoba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5:MediaServiceLocation" minOccurs="0"/>
                <xsd:element ref="ns5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346cf4-eab5-499f-b3e0-4e62dc1d4b7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1a24b-4806-49f7-b571-3f192ea89cb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e4436-feb9-4a92-8625-9cf2f01cd414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Odpovědná_x0020_osoba" ma:index="13" nillable="true" ma:displayName="Odpovědná osoba" ma:internalName="Odpov_x011b_dn_x00e1__x0020_osoba">
      <xsd:simpleType>
        <xsd:restriction base="dms:Text">
          <xsd:maxLength value="50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77a10-3505-48a3-b5d2-12a9e2f6e2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8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5E547-BF8D-46FA-976F-58159EF68C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1E686A-4928-451E-94E6-E7CEA851DD05}">
  <ds:schemaRefs>
    <ds:schemaRef ds:uri="http://schemas.microsoft.com/office/2006/metadata/properties"/>
    <ds:schemaRef ds:uri="http://schemas.microsoft.com/office/infopath/2007/PartnerControls"/>
    <ds:schemaRef ds:uri="e9346cf4-eab5-499f-b3e0-4e62dc1d4b77"/>
    <ds:schemaRef ds:uri="14be4436-feb9-4a92-8625-9cf2f01cd414"/>
  </ds:schemaRefs>
</ds:datastoreItem>
</file>

<file path=customXml/itemProps3.xml><?xml version="1.0" encoding="utf-8"?>
<ds:datastoreItem xmlns:ds="http://schemas.openxmlformats.org/officeDocument/2006/customXml" ds:itemID="{BBB9CC79-459F-4DD6-AA17-09DD550D6D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346cf4-eab5-499f-b3e0-4e62dc1d4b77"/>
    <ds:schemaRef ds:uri="87d1a24b-4806-49f7-b571-3f192ea89cbf"/>
    <ds:schemaRef ds:uri="14be4436-feb9-4a92-8625-9cf2f01cd414"/>
    <ds:schemaRef ds:uri="c2f77a10-3505-48a3-b5d2-12a9e2f6e2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2293EF-9981-4375-860A-62EB5544B70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9D0E742-2062-4300-81F3-73AE9380A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Ing. Gabriela Johnová</dc:creator>
  <cp:lastModifiedBy>Svoboda Jiří</cp:lastModifiedBy>
  <cp:revision>4</cp:revision>
  <cp:lastPrinted>2016-03-23T10:45:00Z</cp:lastPrinted>
  <dcterms:created xsi:type="dcterms:W3CDTF">2024-10-17T19:25:00Z</dcterms:created>
  <dcterms:modified xsi:type="dcterms:W3CDTF">2024-10-21T14:55:00Z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0x010100DDC8DE288D9FF94D8694AF34AB9FCD0D</vt:lpwstr>
  </property>
  <property fmtid="{D5CDD505-2E9C-101B-9397-08002B2CF9AE}" pid="3" name="_dlc_DocIdItemGuid">
    <vt:lpwstr>c416d098-9a81-4e1d-863a-581e4bf4cba7</vt:lpwstr>
  </property>
</Properties>
</file>